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6F2AE33A" w:rsidR="00F422D3" w:rsidRDefault="00F422D3" w:rsidP="00B42F40">
      <w:pPr>
        <w:pStyle w:val="Titul1"/>
      </w:pPr>
      <w:r>
        <w:t>SMLOUVA O DÍLO NA ZHOTOVENÍ STAVBY</w:t>
      </w:r>
    </w:p>
    <w:p w14:paraId="2FF71BCE" w14:textId="5F8F919B" w:rsidR="00F422D3" w:rsidRDefault="00F422D3" w:rsidP="00B42F40">
      <w:pPr>
        <w:pStyle w:val="Titul2"/>
      </w:pPr>
      <w:r>
        <w:t>Název zakázky: „</w:t>
      </w:r>
      <w:r w:rsidR="00677BB8" w:rsidRPr="00677BB8">
        <w:t>Běšiny ON – oprava bytové části</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E843798" w14:textId="77777777" w:rsidR="00AD0200" w:rsidRPr="00F422D3" w:rsidRDefault="00AD0200" w:rsidP="00AD0200">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155B4F0" w14:textId="77777777" w:rsidR="00AD0200" w:rsidRDefault="00AD0200" w:rsidP="00AD0200">
      <w:pPr>
        <w:pStyle w:val="Textbezodsazen"/>
        <w:spacing w:after="0"/>
      </w:pPr>
      <w:r>
        <w:t xml:space="preserve">se sídlem: Dlážděná 1003/7, 110 00 Praha 1 - Nové Město </w:t>
      </w:r>
    </w:p>
    <w:p w14:paraId="200B1230" w14:textId="77777777" w:rsidR="00AD0200" w:rsidRDefault="00AD0200" w:rsidP="00AD0200">
      <w:pPr>
        <w:pStyle w:val="Textbezodsazen"/>
        <w:spacing w:after="0"/>
      </w:pPr>
      <w:r>
        <w:t>IČO: 70994234 DIČ: CZ70994234</w:t>
      </w:r>
    </w:p>
    <w:p w14:paraId="63C57B59" w14:textId="77777777" w:rsidR="00AD0200" w:rsidRDefault="00AD0200" w:rsidP="00AD0200">
      <w:pPr>
        <w:pStyle w:val="Textbezodsazen"/>
        <w:spacing w:after="0"/>
      </w:pPr>
      <w:r>
        <w:t>zapsaná v obchodním rejstříku vedeném Městským soudem v Praze,</w:t>
      </w:r>
    </w:p>
    <w:p w14:paraId="2A1A0337" w14:textId="77777777" w:rsidR="00AD0200" w:rsidRDefault="00AD0200" w:rsidP="00AD0200">
      <w:pPr>
        <w:pStyle w:val="Textbezodsazen"/>
        <w:spacing w:after="0"/>
      </w:pPr>
      <w:r>
        <w:t>spisová značka A 48384</w:t>
      </w:r>
    </w:p>
    <w:p w14:paraId="42FA0E73" w14:textId="77777777" w:rsidR="00AD0200" w:rsidRPr="00FB598F" w:rsidRDefault="00AD0200" w:rsidP="00AD0200">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0E0937D5" w14:textId="77777777" w:rsidR="00AD0200" w:rsidRDefault="00AD0200" w:rsidP="00AD0200">
      <w:pPr>
        <w:pStyle w:val="Textbezodsazen"/>
        <w:tabs>
          <w:tab w:val="left" w:pos="0"/>
        </w:tabs>
        <w:spacing w:after="0"/>
      </w:pPr>
      <w:r w:rsidRPr="00166C01">
        <w:tab/>
      </w:r>
      <w:r w:rsidRPr="00166C01">
        <w:tab/>
        <w:t>na základě pověření č. 2720 ze dne 27. 5. 2019</w:t>
      </w:r>
    </w:p>
    <w:p w14:paraId="12AFA8FE" w14:textId="77777777" w:rsidR="00AD0200" w:rsidRPr="00FB598F" w:rsidRDefault="00AD0200" w:rsidP="00AD0200">
      <w:pPr>
        <w:pStyle w:val="Textbezodsazen"/>
        <w:tabs>
          <w:tab w:val="left" w:pos="0"/>
        </w:tabs>
        <w:spacing w:after="0"/>
      </w:pPr>
    </w:p>
    <w:p w14:paraId="77F2DE1B" w14:textId="77777777" w:rsidR="00AD0200" w:rsidRPr="00753F1B" w:rsidRDefault="00AD0200" w:rsidP="00AD0200">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B3F96BD" w14:textId="77777777" w:rsidR="00AD0200" w:rsidRDefault="00AD0200" w:rsidP="00AD0200">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1869DEA" w14:textId="77777777" w:rsidR="00AD0200" w:rsidRPr="00753F1B" w:rsidRDefault="00AD0200" w:rsidP="00AD0200">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7464D7E5" w14:textId="77777777" w:rsidR="00AD0200" w:rsidRDefault="00AD0200" w:rsidP="00AD0200">
      <w:pPr>
        <w:pStyle w:val="Textbezodsazen"/>
      </w:pPr>
    </w:p>
    <w:p w14:paraId="5BBB6DBE" w14:textId="77777777" w:rsidR="00AD0200" w:rsidRPr="00D40E43" w:rsidRDefault="00AD0200" w:rsidP="00AD0200">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406DEE1C" w14:textId="77777777" w:rsidR="00AD0200" w:rsidRDefault="00AD0200" w:rsidP="00AD0200">
      <w:pPr>
        <w:pStyle w:val="Textbezodsazen"/>
        <w:spacing w:after="0"/>
      </w:pPr>
      <w:r>
        <w:t>Správa železnic, státní organizace</w:t>
      </w:r>
    </w:p>
    <w:p w14:paraId="54548B14" w14:textId="77777777" w:rsidR="00AD0200" w:rsidRDefault="00AD0200" w:rsidP="00AD020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4A684F1D" w14:textId="77777777" w:rsidR="00AD0200" w:rsidRDefault="00AD0200" w:rsidP="00AD0200">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1EAFE500" w14:textId="77777777" w:rsidR="00AD0200" w:rsidRPr="00D40E43" w:rsidRDefault="00AD0200" w:rsidP="00AD0200">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5CF10631" w14:textId="77777777" w:rsidR="00AD0200" w:rsidRDefault="00AD0200" w:rsidP="00AD0200">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58773CC" w14:textId="77777777" w:rsidR="00AD0200" w:rsidRDefault="00AD0200" w:rsidP="00AD0200">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58722576" w14:textId="77777777" w:rsidR="00AD0200" w:rsidRDefault="00AD0200" w:rsidP="00AD0200">
      <w:pPr>
        <w:pStyle w:val="Textbezodsazen"/>
        <w:spacing w:after="0"/>
      </w:pPr>
      <w:r>
        <w:t>Správa železnic, státní organizace</w:t>
      </w:r>
    </w:p>
    <w:p w14:paraId="2E13FD3B" w14:textId="77777777" w:rsidR="00AD0200" w:rsidRPr="00857D29" w:rsidRDefault="00AD0200" w:rsidP="00AD0200">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4FE68059" w14:textId="77777777" w:rsidR="00AD0200" w:rsidRDefault="00AD0200" w:rsidP="00AD0200">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58D6ADD9" w14:textId="77777777" w:rsidR="00AD0200" w:rsidRDefault="00AD0200" w:rsidP="00AD0200">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ED83DAA" w14:textId="77777777" w:rsidR="00AD0200" w:rsidRDefault="00AD0200" w:rsidP="00AD0200">
      <w:pPr>
        <w:spacing w:after="120"/>
      </w:pPr>
      <w:r w:rsidRPr="007821F1">
        <w:rPr>
          <w:rFonts w:ascii="Verdana" w:hAnsi="Verdana" w:cs="Arial"/>
        </w:rPr>
        <w:t xml:space="preserve">E-mail: </w:t>
      </w:r>
      <w:hyperlink r:id="rId12" w:history="1">
        <w:r w:rsidRPr="00D8296B">
          <w:rPr>
            <w:rStyle w:val="Hypertextovodkaz"/>
            <w:noProof w:val="0"/>
          </w:rPr>
          <w:t>ePodatelnaCFU@spravazeleznic.cz</w:t>
        </w:r>
      </w:hyperlink>
    </w:p>
    <w:p w14:paraId="08C288D0" w14:textId="77777777" w:rsidR="00AD0200" w:rsidRDefault="00AD0200" w:rsidP="00AD0200">
      <w:pPr>
        <w:pStyle w:val="Textbezodsazen"/>
      </w:pPr>
      <w:r>
        <w:t xml:space="preserve"> (</w:t>
      </w:r>
      <w:r w:rsidRPr="00B42F40">
        <w:t>dále</w:t>
      </w:r>
      <w:r>
        <w:t xml:space="preserve"> jen „</w:t>
      </w:r>
      <w:r w:rsidRPr="00F422D3">
        <w:rPr>
          <w:b/>
        </w:rPr>
        <w:t>Objednatel</w:t>
      </w:r>
      <w:r>
        <w:t>“)</w:t>
      </w:r>
    </w:p>
    <w:p w14:paraId="2A07562D" w14:textId="25A736F9" w:rsidR="00AD0200" w:rsidRDefault="00AD0200" w:rsidP="00AD0200">
      <w:pPr>
        <w:pStyle w:val="Textbezodsazen"/>
        <w:spacing w:after="0"/>
      </w:pPr>
      <w:r>
        <w:t xml:space="preserve">číslo smlouvy: </w:t>
      </w:r>
      <w:r>
        <w:rPr>
          <w:highlight w:val="green"/>
        </w:rPr>
        <w:t>E654-S</w:t>
      </w:r>
      <w:proofErr w:type="gramStart"/>
      <w:r>
        <w:rPr>
          <w:highlight w:val="green"/>
        </w:rPr>
        <w:t>-….</w:t>
      </w:r>
      <w:proofErr w:type="gramEnd"/>
      <w:r>
        <w:rPr>
          <w:highlight w:val="green"/>
        </w:rPr>
        <w:t>/202</w:t>
      </w:r>
      <w:r w:rsidR="002D2DAA" w:rsidRPr="002D2DAA">
        <w:rPr>
          <w:highlight w:val="green"/>
        </w:rPr>
        <w:t>4</w:t>
      </w:r>
    </w:p>
    <w:p w14:paraId="7681C22E" w14:textId="21CCB625" w:rsidR="00AD0200" w:rsidRDefault="00AD0200" w:rsidP="00AD0200">
      <w:pPr>
        <w:pStyle w:val="Textbezodsazen"/>
        <w:spacing w:after="0"/>
      </w:pPr>
      <w:r>
        <w:t xml:space="preserve">evidenční číslo v </w:t>
      </w:r>
      <w:r w:rsidRPr="00677BB8">
        <w:t>RVZ: 6542</w:t>
      </w:r>
      <w:r w:rsidR="002D2DAA" w:rsidRPr="00677BB8">
        <w:t>4</w:t>
      </w:r>
      <w:r w:rsidR="00677BB8" w:rsidRPr="00677BB8">
        <w:t>073</w:t>
      </w:r>
    </w:p>
    <w:p w14:paraId="6B0343A3" w14:textId="10E305A0" w:rsidR="00AD0200" w:rsidRDefault="00AD0200" w:rsidP="00AD0200">
      <w:pPr>
        <w:pStyle w:val="Textbezodsazen"/>
        <w:spacing w:after="0"/>
      </w:pPr>
      <w:r>
        <w:t xml:space="preserve">číslo jednací: </w:t>
      </w:r>
      <w:proofErr w:type="gramStart"/>
      <w:r>
        <w:rPr>
          <w:highlight w:val="green"/>
        </w:rPr>
        <w:t>…….</w:t>
      </w:r>
      <w:proofErr w:type="gramEnd"/>
      <w:r>
        <w:rPr>
          <w:highlight w:val="green"/>
        </w:rPr>
        <w:t>./202</w:t>
      </w:r>
      <w:r w:rsidR="002D2DAA">
        <w:rPr>
          <w:highlight w:val="green"/>
        </w:rPr>
        <w:t>4</w:t>
      </w:r>
      <w:r w:rsidRPr="00753B77">
        <w:rPr>
          <w:highlight w:val="green"/>
        </w:rPr>
        <w:t>-SŽ-OŘ PLZ-ÚPI</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lastRenderedPageBreak/>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715F1360" w:rsidR="00F24489" w:rsidRDefault="00F24489" w:rsidP="009D0C52">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677BB8">
        <w:t xml:space="preserve">65424073 </w:t>
      </w:r>
      <w:r w:rsidRPr="00F97DBD">
        <w:t xml:space="preserve">svůj úmysl zadat </w:t>
      </w:r>
      <w:r>
        <w:t xml:space="preserve">ve výběrovém řízení </w:t>
      </w:r>
      <w:r w:rsidRPr="00F97DBD">
        <w:t xml:space="preserve">veřejnou zakázku s názvem </w:t>
      </w:r>
      <w:r w:rsidRPr="003F35F3">
        <w:rPr>
          <w:b/>
        </w:rPr>
        <w:t>„</w:t>
      </w:r>
      <w:r w:rsidR="00677BB8" w:rsidRPr="00677BB8">
        <w:rPr>
          <w:b/>
        </w:rPr>
        <w:t>Běšiny ON – oprava bytové části</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2885D8C1" w14:textId="72E936CA" w:rsidR="002B5516" w:rsidRDefault="00EF391C" w:rsidP="002B5516">
      <w:pPr>
        <w:pStyle w:val="Text1-1"/>
      </w:pPr>
      <w:r>
        <w:t xml:space="preserve">Zhotovitel </w:t>
      </w:r>
      <w:r w:rsidR="002B5516">
        <w:t>prohlašuje a zavazuje se, že jednotlivé části Díla, odpovídající kvalifikaci prokázané Zhotovitelem (příp. jeho kvalifikačními poddodavateli) při zařazení do Systému, budou plněny pouze Zhotovitelem/kvalifikačními poddodavateli, kteří k nim v žádosti o zařazení do Systému prokázali odpovídající kvalifikaci</w:t>
      </w:r>
      <w:r w:rsidR="002B5516" w:rsidRPr="00A17311">
        <w:t>. Přehled dodavatelů/Sdružení dodavatelů a kvalifikačních poddodavatelů zařazených v jednotlivých kategoriích/kvalifikačních stup</w:t>
      </w:r>
      <w:r w:rsidR="002B5516">
        <w:t>n</w:t>
      </w:r>
      <w:r w:rsidR="002B5516" w:rsidRPr="00A17311">
        <w:t>ích Systému, kteří budou plnit jednotlivé části Díla odpovídající</w:t>
      </w:r>
      <w:r w:rsidR="002B5516">
        <w:t xml:space="preserve"> rozsahu</w:t>
      </w:r>
      <w:r w:rsidR="002B5516" w:rsidRPr="00A17311">
        <w:t xml:space="preserve"> </w:t>
      </w:r>
      <w:r w:rsidR="002B5516">
        <w:t>prokázání kvalifikace při</w:t>
      </w:r>
      <w:r w:rsidR="002B5516" w:rsidRPr="00A17311">
        <w:t xml:space="preserve"> zařazení v Systému, předložil Zhotovitel jako součást svojí Nabídky</w:t>
      </w:r>
      <w:r w:rsidR="002B5516">
        <w:t xml:space="preserve"> a je pro Zhotovitele pro plnění této Smlouvy závazný</w:t>
      </w:r>
      <w:r w:rsidR="002B5516" w:rsidRPr="00A17311">
        <w:t>.</w:t>
      </w:r>
      <w:r w:rsidR="002B5516">
        <w:t xml:space="preserve"> V případě, že Zhotovitel </w:t>
      </w:r>
      <w:proofErr w:type="gramStart"/>
      <w:r w:rsidR="002B5516">
        <w:t>poruší</w:t>
      </w:r>
      <w:proofErr w:type="gramEnd"/>
      <w:r w:rsidR="002B5516">
        <w:t xml:space="preserve"> povinnost dle tohoto odstavce, je Zhotovitel povinen uhradit Objednateli smluvní pokutu ve výši 1 % z celkové Ceny Díla za každý takový případ. Ostatní nároky Objednatele tím nejsou dotčeny. </w:t>
      </w:r>
      <w:r w:rsidR="002B5516" w:rsidRPr="00EF391C">
        <w:t xml:space="preserve"> </w:t>
      </w:r>
      <w:proofErr w:type="gramStart"/>
      <w:r w:rsidR="002B5516">
        <w:t>Poruší</w:t>
      </w:r>
      <w:proofErr w:type="gramEnd"/>
      <w:r w:rsidR="002B5516">
        <w:t>-li Zhotovitel povinnost dle tohoto odstavce, je Objednatel oprávněn od této Smlouvy odstoupit. Bod 2.22 Obchodních podmínek není tímto odstavcem dotčen.</w:t>
      </w:r>
    </w:p>
    <w:p w14:paraId="4025CCC6" w14:textId="31D92899" w:rsidR="00F24489" w:rsidRPr="00F97DBD" w:rsidRDefault="00F24489" w:rsidP="00E623A6">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37724C20" w:rsidR="00F24489" w:rsidRDefault="00B84ECC" w:rsidP="00677BB8">
      <w:pPr>
        <w:pStyle w:val="Textbezslovn"/>
      </w:pPr>
      <w:r w:rsidRPr="00677BB8">
        <w:t xml:space="preserve">Rekapitulace </w:t>
      </w:r>
      <w:r w:rsidR="00F24489" w:rsidRPr="00677BB8">
        <w:t xml:space="preserve">Ceny Díla dle </w:t>
      </w:r>
      <w:r w:rsidR="00A40CD0" w:rsidRPr="00677BB8">
        <w:t xml:space="preserve">objektů </w:t>
      </w:r>
      <w:r w:rsidR="00F24489" w:rsidRPr="00677BB8">
        <w:t xml:space="preserve">stavebních </w:t>
      </w:r>
      <w:r w:rsidR="00A40CD0" w:rsidRPr="00677BB8">
        <w:t xml:space="preserve">částí </w:t>
      </w:r>
      <w:r w:rsidR="00F24489" w:rsidRPr="00677BB8">
        <w:t xml:space="preserve">(SO) a </w:t>
      </w:r>
      <w:r w:rsidR="00A40CD0" w:rsidRPr="00677BB8">
        <w:t xml:space="preserve">objektů </w:t>
      </w:r>
      <w:r w:rsidR="00F24489" w:rsidRPr="00677BB8">
        <w:t xml:space="preserve">provozních </w:t>
      </w:r>
      <w:r w:rsidR="00A40CD0" w:rsidRPr="00677BB8">
        <w:t xml:space="preserve">částí </w:t>
      </w:r>
      <w:r w:rsidR="00F24489" w:rsidRPr="00677BB8">
        <w:t>(PS) je uveden</w:t>
      </w:r>
      <w:r w:rsidRPr="00677BB8">
        <w:t>a</w:t>
      </w:r>
      <w:r w:rsidR="00F24489" w:rsidRPr="00677BB8">
        <w:t xml:space="preserve"> v </w:t>
      </w:r>
      <w:hyperlink w:anchor="ListAnnex04" w:history="1">
        <w:r w:rsidR="00F24489" w:rsidRPr="00677BB8">
          <w:rPr>
            <w:rStyle w:val="Hypertextovodkaz"/>
            <w:rFonts w:cs="Calibri"/>
            <w:color w:val="auto"/>
          </w:rPr>
          <w:t>Příloze č. 4</w:t>
        </w:r>
      </w:hyperlink>
      <w:r w:rsidR="00F24489" w:rsidRPr="00677BB8">
        <w:t xml:space="preserve"> této Smlouvy.</w:t>
      </w:r>
    </w:p>
    <w:p w14:paraId="176CD9FB" w14:textId="77777777" w:rsidR="00F24489" w:rsidRPr="00677BB8"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77BB8">
        <w:t>obnovení jednání o Smlouvě ani zvýšení Ceny za Dílo ani zrušení Smlouvy.</w:t>
      </w:r>
    </w:p>
    <w:p w14:paraId="45F338B1" w14:textId="77777777" w:rsidR="00F24489" w:rsidRPr="00677BB8" w:rsidRDefault="00F24489" w:rsidP="00F24489">
      <w:pPr>
        <w:pStyle w:val="Text1-1"/>
      </w:pPr>
      <w:r w:rsidRPr="00677BB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77BB8">
        <w:rPr>
          <w:rStyle w:val="OdstavecsmlouvyChar"/>
          <w:rFonts w:eastAsiaTheme="minorHAnsi"/>
        </w:rPr>
        <w:t xml:space="preserve"> </w:t>
      </w:r>
      <w:r w:rsidRPr="00677BB8">
        <w:t xml:space="preserve">režim přenesení daňové povinnosti dle </w:t>
      </w:r>
      <w:proofErr w:type="spellStart"/>
      <w:r w:rsidRPr="00677BB8">
        <w:t>ust</w:t>
      </w:r>
      <w:proofErr w:type="spellEnd"/>
      <w:r w:rsidRPr="00677BB8">
        <w:t>. § 92a, zákona č. 235/2004 Sb., o dani z přidané hodnoty, ve znění pozdějších předpisů (dále jen „</w:t>
      </w:r>
      <w:r w:rsidRPr="00677BB8">
        <w:rPr>
          <w:b/>
          <w:i/>
        </w:rPr>
        <w:t>zákona o DPH</w:t>
      </w:r>
      <w:r w:rsidRPr="00677BB8">
        <w:t xml:space="preserve">“), osobou povinnou k dani dle </w:t>
      </w:r>
      <w:proofErr w:type="spellStart"/>
      <w:r w:rsidRPr="00677BB8">
        <w:t>ust</w:t>
      </w:r>
      <w:proofErr w:type="spellEnd"/>
      <w:r w:rsidRPr="00677BB8">
        <w:t xml:space="preserve">. § 5 odst. 1 zákona o DPH, neboť přijatá plnění použije pro svou ekonomickou činnost, a je tedy osobou povinnou přiznat a zaplatit DPH dle </w:t>
      </w:r>
      <w:proofErr w:type="spellStart"/>
      <w:r w:rsidRPr="00677BB8">
        <w:t>ust</w:t>
      </w:r>
      <w:proofErr w:type="spellEnd"/>
      <w:r w:rsidRPr="00677BB8">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106a, zákona o DPH, nebo daňový doklad Zhotovitele bude obsahovat číslo bankovního účtu, na který má být plněno, aniž by bylo uvedeno ve veřejném registru spolehlivých účtů, vedeném správcem daně, je Objednatel oprávněn </w:t>
      </w:r>
      <w:r w:rsidRPr="00F97DBD">
        <w:lastRenderedPageBreak/>
        <w:t>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9D0C52">
        <w:rPr>
          <w:b/>
          <w:bCs/>
          <w:i/>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C791D64" w:rsidR="00F24489" w:rsidRPr="00677BB8" w:rsidRDefault="00F24489" w:rsidP="00F24489">
      <w:pPr>
        <w:pStyle w:val="Textbezslovn"/>
        <w:rPr>
          <w:b/>
        </w:rPr>
      </w:pPr>
      <w:r w:rsidRPr="00677BB8">
        <w:rPr>
          <w:b/>
        </w:rPr>
        <w:t xml:space="preserve">Zahájení stavebních prací: dnem předání Staveniště </w:t>
      </w:r>
      <w:r w:rsidR="00BA0B9E" w:rsidRPr="00677BB8">
        <w:rPr>
          <w:b/>
        </w:rPr>
        <w:t xml:space="preserve">za podmínek </w:t>
      </w:r>
      <w:r w:rsidRPr="00677BB8">
        <w:rPr>
          <w:b/>
        </w:rPr>
        <w:t>dle Přílohy č.2 b) Smlouvy.</w:t>
      </w:r>
    </w:p>
    <w:p w14:paraId="13CEEAFE" w14:textId="7746E001" w:rsidR="00AE2998" w:rsidRPr="00F24489" w:rsidRDefault="00AE2998" w:rsidP="00AE2998">
      <w:pPr>
        <w:pStyle w:val="Textbezslovn"/>
        <w:rPr>
          <w:b/>
        </w:rPr>
      </w:pPr>
      <w:r w:rsidRPr="00677BB8">
        <w:rPr>
          <w:b/>
        </w:rPr>
        <w:t xml:space="preserve">Termín dokončení díla je: </w:t>
      </w:r>
      <w:r w:rsidR="00677BB8" w:rsidRPr="00677BB8">
        <w:rPr>
          <w:b/>
        </w:rPr>
        <w:t>31</w:t>
      </w:r>
      <w:r w:rsidRPr="00677BB8">
        <w:rPr>
          <w:b/>
        </w:rPr>
        <w:t>.</w:t>
      </w:r>
      <w:r w:rsidR="00677BB8" w:rsidRPr="00677BB8">
        <w:rPr>
          <w:b/>
        </w:rPr>
        <w:t>03</w:t>
      </w:r>
      <w:r w:rsidRPr="00677BB8">
        <w:rPr>
          <w:b/>
        </w:rPr>
        <w:t>.</w:t>
      </w:r>
      <w:r w:rsidR="00677BB8" w:rsidRPr="00677BB8">
        <w:rPr>
          <w:b/>
        </w:rPr>
        <w:t>2025</w:t>
      </w:r>
      <w:r w:rsidRPr="00677BB8">
        <w:rPr>
          <w:b/>
        </w:rPr>
        <w:t>. Dokladem prokazujícím, že Zhotovitel dokončil celé Dílo, je Předávací</w:t>
      </w:r>
      <w:r w:rsidRPr="00F24489">
        <w:rPr>
          <w:b/>
        </w:rPr>
        <w:t xml:space="preserve"> protokol dle odst. 10.4 Obchodních podmínek.</w:t>
      </w:r>
    </w:p>
    <w:p w14:paraId="0419DBEF" w14:textId="77777777" w:rsidR="00AE2998" w:rsidRPr="00677BB8" w:rsidRDefault="00AE2998" w:rsidP="00AE2998">
      <w:pPr>
        <w:pStyle w:val="Textbezslovn"/>
      </w:pPr>
      <w:r w:rsidRPr="00677BB8">
        <w:t xml:space="preserve">Dokladem prokazujícím, že Zhotovitel dokončil stavební práce a předal Objednateli veškerá plnění připadající na tuto část Díla, je poslední Zápis o předání a převzetí Díla. </w:t>
      </w:r>
    </w:p>
    <w:p w14:paraId="464BF106" w14:textId="7E0B2906" w:rsidR="00F24489" w:rsidRPr="00677BB8" w:rsidRDefault="00F24489" w:rsidP="00677BB8">
      <w:pPr>
        <w:pStyle w:val="Textbezslovn"/>
      </w:pPr>
      <w:r w:rsidRPr="00677BB8">
        <w:t>Předání osvědčení o bezpečnosti zpracovaného</w:t>
      </w:r>
      <w:r w:rsidRPr="00677BB8">
        <w:rPr>
          <w:color w:val="FF0000"/>
        </w:rPr>
        <w:t xml:space="preserve"> </w:t>
      </w:r>
      <w:r w:rsidRPr="00677BB8">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677BB8">
        <w:rPr>
          <w:b/>
        </w:rPr>
        <w:t>6 měsíců</w:t>
      </w:r>
      <w:r w:rsidRPr="00677BB8">
        <w:t xml:space="preserve"> ode dne podpisu posledního Zápisu o předání a převzetí Díla.</w:t>
      </w:r>
    </w:p>
    <w:p w14:paraId="6A6A5795" w14:textId="77777777" w:rsidR="00F24489" w:rsidRPr="00F97DBD" w:rsidRDefault="00F24489" w:rsidP="00F24489">
      <w:pPr>
        <w:pStyle w:val="Text1-1"/>
      </w:pPr>
      <w:r w:rsidRPr="00677BB8">
        <w:t>Práva a povinnosti smluvních stran se řídí touto Smlouvou včetně jejích příloh. V případě jakéhokoliv rozporu mezi textem této Smlouvy a textem jejích příloh se použije zvláštní úprava</w:t>
      </w:r>
      <w:r w:rsidRPr="00F97DBD">
        <w:t xml:space="preserve">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EBA8E4" w14:textId="1352BAF7" w:rsidR="005D45AA" w:rsidRDefault="00F24489" w:rsidP="00677BB8">
      <w:pPr>
        <w:pStyle w:val="Text1-1"/>
      </w:pPr>
      <w:r w:rsidRPr="00F97DBD">
        <w:t>Místo</w:t>
      </w:r>
      <w:r w:rsidR="002B5516" w:rsidRPr="00F97DBD">
        <w:t xml:space="preserve"> plnění je dáno místem, v němž má být Dílo dle </w:t>
      </w:r>
      <w:r w:rsidR="002B5516">
        <w:t xml:space="preserve">Projektové dokumentace </w:t>
      </w:r>
      <w:r w:rsidR="002B5516" w:rsidRPr="00F97DBD">
        <w:t>a příslušných veřejnoprávních povolení umístěno.</w:t>
      </w:r>
    </w:p>
    <w:p w14:paraId="38CF7383" w14:textId="26310A17" w:rsidR="00F24489" w:rsidRPr="00677BB8" w:rsidRDefault="00214C3E" w:rsidP="00214C3E">
      <w:pPr>
        <w:pStyle w:val="Nadpis1-1"/>
      </w:pPr>
      <w:r w:rsidRPr="00677BB8">
        <w:t>DALŠÍ USTANOVENÍ</w:t>
      </w:r>
    </w:p>
    <w:p w14:paraId="5E83BC8B" w14:textId="38F03A63" w:rsidR="00214C3E" w:rsidRPr="00677BB8" w:rsidRDefault="00214C3E" w:rsidP="00677BB8">
      <w:pPr>
        <w:pStyle w:val="Text1-1"/>
      </w:pPr>
      <w:r w:rsidRPr="00677BB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0F6752" w:rsidRPr="00677BB8">
        <w:t xml:space="preserve"> Části čl. 19.17 a 19.19 Obchodních podmínek týkající se nároků Objednatele z bankovní záruky za odstranění vad se taktéž nepoužijí.</w:t>
      </w:r>
    </w:p>
    <w:p w14:paraId="51F6B4F1" w14:textId="01B41794" w:rsidR="002B5516" w:rsidRPr="00677BB8" w:rsidRDefault="00214C3E" w:rsidP="00677BB8">
      <w:pPr>
        <w:pStyle w:val="Text1-1"/>
      </w:pPr>
      <w:r w:rsidRPr="00677BB8">
        <w:t xml:space="preserve">Při </w:t>
      </w:r>
      <w:r w:rsidR="002B5516" w:rsidRPr="00677BB8">
        <w:t>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677BB8"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677BB8">
        <w:t>prostředky.</w:t>
      </w:r>
    </w:p>
    <w:p w14:paraId="7039CC01" w14:textId="1D28F364" w:rsidR="00214C3E" w:rsidRPr="00677BB8" w:rsidRDefault="00A90618" w:rsidP="00214C3E">
      <w:pPr>
        <w:pStyle w:val="Text1-1"/>
      </w:pPr>
      <w:r w:rsidRPr="00677BB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w:t>
      </w:r>
      <w:r w:rsidR="00BC3A12" w:rsidRPr="00677BB8">
        <w:t>5</w:t>
      </w:r>
      <w:r w:rsidRPr="00677BB8">
        <w:t xml:space="preserve"> Výzvy k podání nabídky je Objednatel oprávněn přistoupit k nahrazení Zhotovitele způsobem a za podmínek dle čl. 1</w:t>
      </w:r>
      <w:r w:rsidR="00BC3A12" w:rsidRPr="00677BB8">
        <w:t>5</w:t>
      </w:r>
      <w:r w:rsidRPr="00677BB8">
        <w:t xml:space="preserve"> Výzvy k podání nabídky. V takovém případě je Zhotovitel povinen poskytnout Objednateli a nově určenému zhotoviteli veškerou součinnost nezbytnou pro další provádění Díla.</w:t>
      </w:r>
    </w:p>
    <w:p w14:paraId="5B1559D7" w14:textId="5BA987E9" w:rsidR="00214C3E" w:rsidRPr="00677BB8" w:rsidRDefault="00214C3E" w:rsidP="00677BB8">
      <w:pPr>
        <w:pStyle w:val="Text1-1"/>
      </w:pPr>
      <w:r w:rsidRPr="00677BB8">
        <w:lastRenderedPageBreak/>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618A6DF8"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510A4407"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w:t>
        </w:r>
        <w:r w:rsidR="00913CF2">
          <w:rPr>
            <w:rStyle w:val="Hypertextovodkaz"/>
            <w:noProof w:val="0"/>
          </w:rPr>
          <w:t>e</w:t>
        </w:r>
        <w:r w:rsidRPr="00A85200">
          <w:rPr>
            <w:rStyle w:val="Hypertextovodkaz"/>
            <w:noProof w:val="0"/>
          </w:rPr>
          <w:t>zadouci-jednani-a-boj-s-korupci</w:t>
        </w:r>
      </w:hyperlink>
      <w:r>
        <w:t xml:space="preserve"> </w:t>
      </w:r>
    </w:p>
    <w:p w14:paraId="7DE97919" w14:textId="1694E726" w:rsidR="00070C38" w:rsidRDefault="003554E8" w:rsidP="00677BB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lastRenderedPageBreak/>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4DA9173"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proofErr w:type="gramStart"/>
      <w:r w:rsidR="00717D14" w:rsidRPr="00B42F40">
        <w:rPr>
          <w:rStyle w:val="Tun"/>
          <w:highlight w:val="yellow"/>
        </w:rPr>
        <w:t>VLOŽÍ</w:t>
      </w:r>
      <w:proofErr w:type="gramEnd"/>
      <w:r w:rsidR="00717D14" w:rsidRPr="00B42F40">
        <w:rPr>
          <w:rStyle w:val="Tun"/>
          <w:highlight w:val="yellow"/>
        </w:rPr>
        <w:t xml:space="preserve"> ZHOTOVITEL</w:t>
      </w:r>
      <w:r w:rsidR="00717D14" w:rsidRPr="00B42F40">
        <w:rPr>
          <w:rStyle w:val="Tun"/>
        </w:rPr>
        <w:t>]</w:t>
      </w:r>
      <w:r w:rsidR="00717D14">
        <w:rPr>
          <w:rStyle w:val="Tun"/>
        </w:rPr>
        <w:t xml:space="preserve"> </w:t>
      </w:r>
      <w:r w:rsidR="00717D14" w:rsidRPr="002C6C11">
        <w:rPr>
          <w:rStyle w:val="Tun"/>
          <w:b w:val="0"/>
        </w:rPr>
        <w:t>osob</w:t>
      </w:r>
      <w:r w:rsidR="00825DF9">
        <w:rPr>
          <w:rStyle w:val="Tun"/>
          <w:b w:val="0"/>
        </w:rPr>
        <w:t>y</w:t>
      </w:r>
      <w:r w:rsidR="00717D14">
        <w:rPr>
          <w:rStyle w:val="Tun"/>
        </w:rPr>
        <w:t xml:space="preserve"> </w:t>
      </w:r>
      <w:r w:rsidR="00717D14" w:rsidRPr="002C6C11">
        <w:rPr>
          <w:rStyle w:val="Tun"/>
          <w:b w:val="0"/>
        </w:rPr>
        <w:t>znevýhodněn</w:t>
      </w:r>
      <w:r w:rsidR="00825DF9">
        <w:rPr>
          <w:rStyle w:val="Tun"/>
          <w:b w:val="0"/>
        </w:rPr>
        <w:t>é</w:t>
      </w:r>
      <w:r w:rsidR="00717D14" w:rsidRPr="002C6C11">
        <w:rPr>
          <w:rStyle w:val="Tun"/>
          <w:b w:val="0"/>
        </w:rPr>
        <w:t xml:space="preserve">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w:t>
      </w:r>
      <w:r w:rsidR="00BD1C46">
        <w:rPr>
          <w:rStyle w:val="Tun"/>
          <w:b w:val="0"/>
        </w:rPr>
        <w:lastRenderedPageBreak/>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w:t>
      </w:r>
      <w:proofErr w:type="gramStart"/>
      <w:r w:rsidR="00C2029D">
        <w:rPr>
          <w:rStyle w:val="Tun"/>
          <w:b w:val="0"/>
        </w:rPr>
        <w:t>tvoří</w:t>
      </w:r>
      <w:proofErr w:type="gramEnd"/>
      <w:r w:rsidR="00C2029D">
        <w:rPr>
          <w:rStyle w:val="Tun"/>
          <w:b w:val="0"/>
        </w:rPr>
        <w:t xml:space="preserve">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D4CF714" w:rsidR="00FD6C7B" w:rsidRPr="00677BB8" w:rsidRDefault="00FD6C7B" w:rsidP="00677BB8">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r w:rsidR="000E0B0A">
        <w:rPr>
          <w:rStyle w:val="Tun"/>
          <w:b w:val="0"/>
        </w:rPr>
        <w:t>,</w:t>
      </w:r>
    </w:p>
    <w:p w14:paraId="09F9B4CF" w14:textId="4A1E3B77" w:rsidR="00CA2ADD" w:rsidRDefault="00FD6C7B" w:rsidP="00FD6C7B">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01E3C2D3" w14:textId="3067FFD4"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677BB8">
        <w:rPr>
          <w:rStyle w:val="Tun"/>
          <w:b w:val="0"/>
        </w:rPr>
        <w:t xml:space="preserve"> </w:t>
      </w:r>
      <w:r w:rsidR="00355475">
        <w:rPr>
          <w:rStyle w:val="Tun"/>
          <w:b w:val="0"/>
        </w:rPr>
        <w:t>(dále jen „</w:t>
      </w:r>
      <w:r w:rsidR="00355475" w:rsidRPr="009D0C52">
        <w:rPr>
          <w:rStyle w:val="Tun"/>
          <w:i/>
        </w:rPr>
        <w:t>evidence zapojení znevýhodněných osob</w:t>
      </w:r>
      <w:r w:rsidR="00355475">
        <w:rPr>
          <w:rStyle w:val="Tun"/>
          <w:b w:val="0"/>
        </w:rPr>
        <w:t>“)</w:t>
      </w:r>
      <w:r>
        <w:rPr>
          <w:rStyle w:val="Tun"/>
          <w:b w:val="0"/>
        </w:rPr>
        <w:t>. V</w:t>
      </w:r>
      <w:r w:rsidR="000E0B0A">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w:t>
      </w:r>
      <w:r w:rsidR="00FD6C7B" w:rsidRPr="00F46318">
        <w:rPr>
          <w:rStyle w:val="Tun"/>
          <w:b w:val="0"/>
          <w:highlight w:val="green"/>
        </w:rPr>
        <w:t xml:space="preserve">Závazný vzor evidence zapojení znevýhodněných osob, </w:t>
      </w:r>
      <w:proofErr w:type="gramStart"/>
      <w:r w:rsidR="00FD6C7B" w:rsidRPr="00F46318">
        <w:rPr>
          <w:rStyle w:val="Tun"/>
          <w:b w:val="0"/>
          <w:highlight w:val="green"/>
        </w:rPr>
        <w:t>tvoří</w:t>
      </w:r>
      <w:proofErr w:type="gramEnd"/>
      <w:r w:rsidR="00FD6C7B" w:rsidRPr="00F46318">
        <w:rPr>
          <w:rStyle w:val="Tun"/>
          <w:b w:val="0"/>
          <w:highlight w:val="green"/>
        </w:rPr>
        <w:t xml:space="preserve"> Příloh</w:t>
      </w:r>
      <w:r w:rsidR="00677BB8">
        <w:rPr>
          <w:rStyle w:val="Tun"/>
          <w:b w:val="0"/>
          <w:highlight w:val="green"/>
        </w:rPr>
        <w:t>a</w:t>
      </w:r>
      <w:r w:rsidR="00FD6C7B" w:rsidRPr="00F46318">
        <w:rPr>
          <w:rStyle w:val="Tun"/>
          <w:b w:val="0"/>
          <w:highlight w:val="green"/>
        </w:rPr>
        <w:t xml:space="preserve"> č. </w:t>
      </w:r>
      <w:r w:rsidR="00841BE1">
        <w:rPr>
          <w:rStyle w:val="Tun"/>
          <w:b w:val="0"/>
          <w:highlight w:val="green"/>
        </w:rPr>
        <w:t>9</w:t>
      </w:r>
      <w:r w:rsidR="00343A43" w:rsidRPr="00F46318">
        <w:rPr>
          <w:rStyle w:val="Tun"/>
          <w:b w:val="0"/>
          <w:highlight w:val="green"/>
        </w:rPr>
        <w:t xml:space="preserve"> </w:t>
      </w:r>
      <w:r w:rsidR="00FD6C7B" w:rsidRPr="00F46318">
        <w:rPr>
          <w:rStyle w:val="Tun"/>
          <w:b w:val="0"/>
          <w:highlight w:val="green"/>
        </w:rPr>
        <w:t>této Smlouvy.</w:t>
      </w:r>
    </w:p>
    <w:p w14:paraId="4CBD6962" w14:textId="77777777" w:rsidR="000E0B0A" w:rsidRDefault="000E0B0A" w:rsidP="000E0B0A">
      <w:pPr>
        <w:pStyle w:val="Text1-2"/>
        <w:numPr>
          <w:ilvl w:val="2"/>
          <w:numId w:val="9"/>
        </w:numPr>
        <w:ind w:left="1474"/>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Pr>
          <w:rStyle w:val="Tun"/>
          <w:b w:val="0"/>
        </w:rPr>
        <w:t xml:space="preserve">Vyplněnou evidenci zapojení znevýhodněných osob předá Zhotovitel Objednateli společně s dalšími doklady k předání Díla. </w:t>
      </w:r>
    </w:p>
    <w:p w14:paraId="4FB98B4A" w14:textId="76B7C2A8" w:rsidR="00BE7F36" w:rsidRDefault="000E0B0A" w:rsidP="000E0B0A">
      <w:pPr>
        <w:pStyle w:val="Text1-2"/>
        <w:rPr>
          <w:rStyle w:val="Tun"/>
          <w:b w:val="0"/>
        </w:rPr>
      </w:pPr>
      <w:r>
        <w:rPr>
          <w:rStyle w:val="Tun"/>
          <w:b w:val="0"/>
        </w:rPr>
        <w:t>Pokud je Dílo plněno v průběhu dvou či více kalendářních roků, předá Zhotovitel do konce prvního měsíce následujícího 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7460B5F3" w14:textId="2BF49D87" w:rsidR="00355475" w:rsidRDefault="00355475" w:rsidP="002C6C11">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w:t>
      </w:r>
      <w:r>
        <w:rPr>
          <w:rStyle w:val="Tun"/>
          <w:b w:val="0"/>
        </w:rPr>
        <w:lastRenderedPageBreak/>
        <w:t>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7639534B" w14:textId="630DBF8A" w:rsidR="001A4E40" w:rsidRPr="00086FA6" w:rsidRDefault="00C2029D" w:rsidP="00677BB8">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200EAE5C" w14:textId="7F39550F" w:rsidR="002B5516" w:rsidRDefault="00767DB6" w:rsidP="002B5516">
      <w:pPr>
        <w:pStyle w:val="Text1-1"/>
        <w:numPr>
          <w:ilvl w:val="1"/>
          <w:numId w:val="9"/>
        </w:numPr>
      </w:pPr>
      <w:r>
        <w:rPr>
          <w:rFonts w:eastAsia="Calibri"/>
        </w:rPr>
        <w:t>Zhotovitel</w:t>
      </w:r>
      <w:r w:rsidRPr="0073792E">
        <w:t xml:space="preserve"> </w:t>
      </w:r>
      <w:r w:rsidR="002B5516" w:rsidRPr="0073792E">
        <w:t>prohlašuje, že</w:t>
      </w:r>
      <w:r w:rsidR="002B5516">
        <w:t>:</w:t>
      </w:r>
    </w:p>
    <w:p w14:paraId="6E43BA3D" w14:textId="77777777" w:rsidR="002B5516" w:rsidRDefault="002B5516" w:rsidP="002B5516">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74CA68E" w14:textId="77777777" w:rsidR="002B5516" w:rsidRDefault="002B5516" w:rsidP="002B5516">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29E5ABF" w14:textId="77777777" w:rsidR="002B5516" w:rsidRDefault="002B5516" w:rsidP="002B5516">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89D93CB" w14:textId="6BE4C1FA" w:rsidR="002B5516" w:rsidRPr="0029677D" w:rsidRDefault="00767DB6" w:rsidP="002B5516">
      <w:pPr>
        <w:pStyle w:val="Text1-1"/>
      </w:pPr>
      <w:r w:rsidRPr="0029677D">
        <w:t xml:space="preserve">Je-li </w:t>
      </w:r>
      <w:r w:rsidR="002B5516" w:rsidRPr="0029677D">
        <w:t>Zhotovitelem sdružení více osob, platí podmínky dle</w:t>
      </w:r>
      <w:r w:rsidR="002B5516">
        <w:t xml:space="preserve"> tohoto článku 7</w:t>
      </w:r>
      <w:r w:rsidR="002B5516" w:rsidRPr="0029677D">
        <w:t xml:space="preserve"> Smlouvy také jednotlivě pro všechny osoby v rámci Zhotovitele sdružené</w:t>
      </w:r>
      <w:r w:rsidR="002B5516">
        <w:t>,</w:t>
      </w:r>
      <w:r w:rsidR="002B5516" w:rsidRPr="0029677D">
        <w:t xml:space="preserve"> a to bez ohledu na právní formu tohoto sdružení.</w:t>
      </w:r>
    </w:p>
    <w:p w14:paraId="544BBB6B" w14:textId="503BCB28" w:rsidR="00767DB6" w:rsidRPr="0029677D" w:rsidRDefault="00767DB6" w:rsidP="00F71A6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545BB31" w14:textId="3E1FCB02" w:rsidR="002B5516" w:rsidRPr="0029677D" w:rsidRDefault="00767DB6" w:rsidP="002B5516">
      <w:pPr>
        <w:pStyle w:val="Text1-1"/>
      </w:pPr>
      <w:r w:rsidRPr="0029677D">
        <w:t xml:space="preserve">Zhotovitel </w:t>
      </w:r>
      <w:r w:rsidR="002B5516" w:rsidRPr="0029677D">
        <w:t xml:space="preserve">se dále zavazuje postupovat při plnění této Smlouvy v souladu s </w:t>
      </w:r>
      <w:r w:rsidR="002B5516">
        <w:t>n</w:t>
      </w:r>
      <w:r w:rsidR="002B5516" w:rsidRPr="0029677D">
        <w:t xml:space="preserve">ařízením Rady (ES) č. 765/2006 ze dne 18. května 2006 o omezujících opatřeních vzhledem k situaci v Bělorusku a k zapojení Běloruska do ruské agrese proti Ukrajině, ve znění </w:t>
      </w:r>
      <w:r w:rsidR="002B5516" w:rsidRPr="0029677D">
        <w:lastRenderedPageBreak/>
        <w:t>pozdějších předpisů</w:t>
      </w:r>
      <w:r w:rsidR="002B5516">
        <w:t xml:space="preserve"> a v souladu s n</w:t>
      </w:r>
      <w:r w:rsidR="002B5516" w:rsidRPr="002B73F3">
        <w:rPr>
          <w:rStyle w:val="normaltextrun"/>
          <w:bdr w:val="none" w:sz="0" w:space="0" w:color="auto" w:frame="1"/>
        </w:rPr>
        <w:t>ařízení</w:t>
      </w:r>
      <w:r w:rsidR="002B5516">
        <w:rPr>
          <w:rStyle w:val="normaltextrun"/>
          <w:bdr w:val="none" w:sz="0" w:space="0" w:color="auto" w:frame="1"/>
        </w:rPr>
        <w:t>m</w:t>
      </w:r>
      <w:r w:rsidR="002B5516" w:rsidRPr="002B73F3">
        <w:rPr>
          <w:rStyle w:val="normaltextrun"/>
          <w:bdr w:val="none" w:sz="0" w:space="0" w:color="auto" w:frame="1"/>
        </w:rPr>
        <w:t xml:space="preserve"> Rady (EU) č. 208/2014 ze dne 5. března 2014 o omezujících opatřeních vůči některým osobám, subjektům a orgánům vzhledem k</w:t>
      </w:r>
      <w:r w:rsidR="002B5516">
        <w:rPr>
          <w:rStyle w:val="normaltextrun"/>
          <w:bdr w:val="none" w:sz="0" w:space="0" w:color="auto" w:frame="1"/>
        </w:rPr>
        <w:t> </w:t>
      </w:r>
      <w:r w:rsidR="002B5516" w:rsidRPr="002B73F3">
        <w:rPr>
          <w:rStyle w:val="normaltextrun"/>
          <w:bdr w:val="none" w:sz="0" w:space="0" w:color="auto" w:frame="1"/>
        </w:rPr>
        <w:t>situaci na Ukrajině, ve znění pozdějších předpisů</w:t>
      </w:r>
      <w:r w:rsidR="002B5516">
        <w:rPr>
          <w:rStyle w:val="normaltextrun"/>
          <w:bdr w:val="none" w:sz="0" w:space="0" w:color="auto" w:frame="1"/>
        </w:rPr>
        <w:t>,</w:t>
      </w:r>
      <w:r w:rsidR="002B5516" w:rsidRPr="007A08B0">
        <w:t xml:space="preserve"> a dalších prováděcích předpisů k t</w:t>
      </w:r>
      <w:r w:rsidR="002B5516">
        <w:t>ěmto</w:t>
      </w:r>
      <w:r w:rsidR="002B5516" w:rsidRPr="007A08B0">
        <w:t xml:space="preserve"> nařízení</w:t>
      </w:r>
      <w:r w:rsidR="002B5516">
        <w:t>m</w:t>
      </w:r>
      <w:r w:rsidR="002B5516" w:rsidRPr="0029677D">
        <w:t>.</w:t>
      </w:r>
    </w:p>
    <w:p w14:paraId="6046AB39" w14:textId="11661DE2" w:rsidR="002B5516" w:rsidRPr="0029677D" w:rsidRDefault="00767DB6" w:rsidP="002B5516">
      <w:pPr>
        <w:pStyle w:val="Text1-1"/>
      </w:pPr>
      <w:r w:rsidRPr="0029677D">
        <w:t xml:space="preserve">Zhotovitel </w:t>
      </w:r>
      <w:r w:rsidR="002B5516" w:rsidRPr="0029677D">
        <w:t xml:space="preserve">se dále zavazuje, že finanční prostředky ani hospodářské zdroje, které </w:t>
      </w:r>
      <w:proofErr w:type="gramStart"/>
      <w:r w:rsidR="002B5516" w:rsidRPr="0029677D">
        <w:t>obdrží</w:t>
      </w:r>
      <w:proofErr w:type="gramEnd"/>
      <w:r w:rsidR="002B5516" w:rsidRPr="0029677D">
        <w:t xml:space="preserve"> od Objednatele na základě této Smlouvy a jejích případných dodatků, nezpřístupní přímo ani nepřímo fyzickým nebo právnickým osobám, subjektům či orgánům s nimi spojeným uvedeným v </w:t>
      </w:r>
      <w:r w:rsidR="002B5516">
        <w:t>s</w:t>
      </w:r>
      <w:r w:rsidR="002B5516" w:rsidRPr="0029677D">
        <w:t>ankčních seznamech, nebo v jejich prospěch.</w:t>
      </w:r>
    </w:p>
    <w:p w14:paraId="122390F6" w14:textId="2EDB9CE2" w:rsidR="002B5516" w:rsidRPr="0029677D" w:rsidRDefault="002B5516" w:rsidP="002B551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Zhotovitel je dále povinen </w:t>
      </w:r>
      <w:r w:rsidRPr="00677BB8">
        <w:t>zaplatit za každé jednotlivé porušení povinností dle předchozí věty smluvní pokutu ve výši 5 % z Ceny Díla bez DPH sjednané dle této Smlouvy. Ustanovení § 2004 odst. 2 Občanského</w:t>
      </w:r>
      <w:r w:rsidRPr="0029677D">
        <w:t xml:space="preserve"> zákoníku a § 2050 Občanského zákoníku se nepoužijí.</w:t>
      </w:r>
    </w:p>
    <w:p w14:paraId="291CE906" w14:textId="797CEC61" w:rsidR="002B5516" w:rsidRDefault="002B5516" w:rsidP="002B5516">
      <w:pPr>
        <w:pStyle w:val="Text1-1"/>
        <w:numPr>
          <w:ilvl w:val="0"/>
          <w:numId w:val="0"/>
        </w:numPr>
        <w:ind w:left="737"/>
      </w:pP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638AF35" w14:textId="35F66FA3" w:rsidR="003861FC" w:rsidRPr="00F97DBD" w:rsidRDefault="00214C3E" w:rsidP="003861FC">
      <w:pPr>
        <w:pStyle w:val="Text1-1"/>
      </w:pPr>
      <w:bookmarkStart w:id="0" w:name="_Ref214189956"/>
      <w:r w:rsidRPr="00F97DBD">
        <w:t xml:space="preserve">Veškerá </w:t>
      </w:r>
      <w:bookmarkEnd w:id="0"/>
      <w:r w:rsidR="003861FC" w:rsidRPr="00F97DBD">
        <w:t>práva a povinnosti vyplývající z této Smlouvy přecházejí, pokud to povaha těchto práv a povinností nevylučuje, na právní nástupce smluvních stran. Žádná ze stran není oprávněna převést jakákoliv práva č</w:t>
      </w:r>
      <w:r w:rsidR="003861FC" w:rsidRPr="004B1A40">
        <w:t>i</w:t>
      </w:r>
      <w:r w:rsidR="003861FC" w:rsidRPr="00F97DBD">
        <w:t xml:space="preserve"> povinnosti nebo jejich část na třetí osobu bez předchozího písemného souhlasu druhé smluvní strany</w:t>
      </w:r>
      <w:r w:rsidR="003861FC" w:rsidRPr="004904BE">
        <w:t>, není-li jinde ve Smlouvě uvedeno jinak</w:t>
      </w:r>
      <w:r w:rsidR="003861FC" w:rsidRPr="00F97DBD">
        <w:t>.</w:t>
      </w:r>
      <w:r w:rsidR="003861FC">
        <w:t xml:space="preserve"> </w:t>
      </w:r>
      <w:r w:rsidR="003861FC"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3861FC">
        <w:t xml:space="preserve">nadále </w:t>
      </w:r>
      <w:r w:rsidR="003861FC" w:rsidRPr="003B5A9F">
        <w:t xml:space="preserve">splňuje </w:t>
      </w:r>
      <w:r w:rsidR="003861FC">
        <w:t>podmínky pro zařazení</w:t>
      </w:r>
      <w:r w:rsidR="003861FC" w:rsidRPr="00023257">
        <w:t xml:space="preserve"> stanoven</w:t>
      </w:r>
      <w:r w:rsidR="003861FC">
        <w:t>é</w:t>
      </w:r>
      <w:r w:rsidR="003861FC" w:rsidRPr="00023257">
        <w:t xml:space="preserve"> </w:t>
      </w:r>
      <w:r w:rsidR="003861FC">
        <w:t xml:space="preserve">pro </w:t>
      </w:r>
      <w:r w:rsidR="003861FC">
        <w:lastRenderedPageBreak/>
        <w:t>příslušnou kategorii/stupeň Systému, v němž bylo vedeno výběrové řízení, v němž byla tato Smlouva uzavřena</w:t>
      </w:r>
      <w:r w:rsidR="003861FC" w:rsidRPr="003B5A9F">
        <w:t>. Marné uplynutí této lhůty je důvodem pro rozhodnutí TDS o přerušení prací dle odst. 3.7 a násl. Obchodních podmínek z důvodů na straně Zhotovitele.</w:t>
      </w:r>
    </w:p>
    <w:p w14:paraId="3664B23E" w14:textId="47A627D8" w:rsidR="00214C3E" w:rsidRPr="00F97DBD" w:rsidRDefault="00214C3E" w:rsidP="00C6686A">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3B8A6A" w:rsidR="001234EA" w:rsidRDefault="001234EA" w:rsidP="001234EA">
      <w:pPr>
        <w:pStyle w:val="Text1-1"/>
      </w:pPr>
      <w:r>
        <w:t xml:space="preserve">Tato Smlouva je vyhotovena 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vyhotoveních, z nichž Objednatel obdrží </w:t>
      </w:r>
      <w:r w:rsidR="00677BB8">
        <w:t>1</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2551"/>
        <w:gridCol w:w="5869"/>
      </w:tblGrid>
      <w:tr w:rsidR="00214C3E" w:rsidRPr="00F97DBD" w14:paraId="31CC506B" w14:textId="77777777" w:rsidTr="008B3AC2">
        <w:trPr>
          <w:jc w:val="center"/>
        </w:trPr>
        <w:tc>
          <w:tcPr>
            <w:tcW w:w="1515"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485" w:type="pct"/>
          </w:tcPr>
          <w:p w14:paraId="61AFD6B2" w14:textId="1ED77E68" w:rsidR="00214C3E" w:rsidRPr="00F97DBD" w:rsidRDefault="00214C3E" w:rsidP="00214C3E">
            <w:pPr>
              <w:pStyle w:val="Textbezslovn"/>
            </w:pPr>
            <w:r w:rsidRPr="00F97DBD">
              <w:t>Obchodní podmínky</w:t>
            </w:r>
          </w:p>
        </w:tc>
      </w:tr>
      <w:bookmarkStart w:id="2" w:name="ListAnnex02"/>
      <w:tr w:rsidR="00214C3E" w:rsidRPr="00F97DBD" w14:paraId="41F7AAB4" w14:textId="77777777" w:rsidTr="008B3AC2">
        <w:trPr>
          <w:jc w:val="center"/>
        </w:trPr>
        <w:tc>
          <w:tcPr>
            <w:tcW w:w="1515"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485" w:type="pct"/>
          </w:tcPr>
          <w:p w14:paraId="5CC457C6" w14:textId="77777777" w:rsidR="00214C3E" w:rsidRPr="00F97DBD" w:rsidRDefault="00214C3E" w:rsidP="008B3AC2">
            <w:pPr>
              <w:pStyle w:val="Textbezslovn"/>
              <w:jc w:val="left"/>
            </w:pPr>
            <w:r w:rsidRPr="00F97DBD">
              <w:t xml:space="preserve">Technické podmínky: </w:t>
            </w:r>
            <w:r w:rsidRPr="00F97DBD">
              <w:br/>
              <w:t xml:space="preserve">a) Technické kvalitativní podmínky staveb státních drah (TKP Staveb) </w:t>
            </w:r>
          </w:p>
          <w:p w14:paraId="7E2DE6AE" w14:textId="3022E1D1" w:rsidR="00214C3E" w:rsidRPr="00F97DBD" w:rsidRDefault="00961028" w:rsidP="00214C3E">
            <w:pPr>
              <w:pStyle w:val="Textbezslovn"/>
            </w:pPr>
            <w:r>
              <w:t>b</w:t>
            </w:r>
            <w:r w:rsidR="00214C3E" w:rsidRPr="00F97DBD">
              <w:t xml:space="preserve">) Zvláštní technické podmínky </w:t>
            </w:r>
            <w:r w:rsidR="00214C3E" w:rsidRPr="00677BB8">
              <w:t>včetně příloh</w:t>
            </w:r>
          </w:p>
        </w:tc>
      </w:tr>
      <w:bookmarkStart w:id="3" w:name="ListAnnex03"/>
      <w:tr w:rsidR="00214C3E" w:rsidRPr="00F97DBD" w14:paraId="1FB975B5" w14:textId="77777777" w:rsidTr="008B3AC2">
        <w:trPr>
          <w:jc w:val="center"/>
        </w:trPr>
        <w:tc>
          <w:tcPr>
            <w:tcW w:w="1515"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485" w:type="pct"/>
          </w:tcPr>
          <w:p w14:paraId="5DA1B569" w14:textId="11B9B919" w:rsidR="00214C3E" w:rsidRPr="00F97DBD" w:rsidRDefault="00677BB8" w:rsidP="00214C3E">
            <w:pPr>
              <w:pStyle w:val="Textbezslovn"/>
            </w:pPr>
            <w:r>
              <w:t>Neobsazeno</w:t>
            </w:r>
          </w:p>
        </w:tc>
      </w:tr>
      <w:bookmarkStart w:id="4" w:name="ListAnnex04"/>
      <w:tr w:rsidR="00214C3E" w:rsidRPr="00F97DBD" w14:paraId="0AAD41A9" w14:textId="77777777" w:rsidTr="008B3AC2">
        <w:trPr>
          <w:jc w:val="center"/>
        </w:trPr>
        <w:tc>
          <w:tcPr>
            <w:tcW w:w="1515"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485" w:type="pct"/>
          </w:tcPr>
          <w:p w14:paraId="025B7BE9" w14:textId="69FFC63E" w:rsidR="00214C3E" w:rsidRPr="00F97DBD" w:rsidRDefault="00214C3E" w:rsidP="00214C3E">
            <w:pPr>
              <w:pStyle w:val="Textbezslovn"/>
            </w:pPr>
            <w:r>
              <w:t>R</w:t>
            </w:r>
            <w:r w:rsidR="00DB295C">
              <w:t>ekapitulace</w:t>
            </w:r>
            <w:r>
              <w:t xml:space="preserve"> </w:t>
            </w:r>
            <w:r w:rsidRPr="00F97DBD">
              <w:t>Ceny Díla</w:t>
            </w:r>
          </w:p>
        </w:tc>
      </w:tr>
      <w:bookmarkStart w:id="5" w:name="ListAnnex05"/>
      <w:tr w:rsidR="00214C3E" w:rsidRPr="00F97DBD" w14:paraId="7F332280" w14:textId="77777777" w:rsidTr="008B3AC2">
        <w:trPr>
          <w:jc w:val="center"/>
        </w:trPr>
        <w:tc>
          <w:tcPr>
            <w:tcW w:w="1515"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485"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8B3AC2">
        <w:trPr>
          <w:jc w:val="center"/>
        </w:trPr>
        <w:tc>
          <w:tcPr>
            <w:tcW w:w="1515"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485"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8B3AC2">
        <w:trPr>
          <w:jc w:val="center"/>
        </w:trPr>
        <w:tc>
          <w:tcPr>
            <w:tcW w:w="1515"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485"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8B3AC2">
        <w:trPr>
          <w:jc w:val="center"/>
        </w:trPr>
        <w:tc>
          <w:tcPr>
            <w:tcW w:w="1515" w:type="pct"/>
          </w:tcPr>
          <w:p w14:paraId="0EEC7484" w14:textId="77777777" w:rsidR="00214C3E" w:rsidRPr="00F97DBD" w:rsidRDefault="00915AA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485"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8B3AC2" w:rsidRPr="00F97DBD" w14:paraId="4C998A2A" w14:textId="77777777" w:rsidTr="008B3AC2">
        <w:trPr>
          <w:jc w:val="center"/>
        </w:trPr>
        <w:tc>
          <w:tcPr>
            <w:tcW w:w="1515" w:type="pct"/>
          </w:tcPr>
          <w:p w14:paraId="4011612B" w14:textId="4B69AB12" w:rsidR="008B3AC2" w:rsidRPr="00677BB8" w:rsidRDefault="008B3AC2" w:rsidP="004904BE">
            <w:pPr>
              <w:pStyle w:val="Textbezslovn"/>
              <w:rPr>
                <w:highlight w:val="green"/>
              </w:rPr>
            </w:pPr>
            <w:r w:rsidRPr="00677BB8">
              <w:rPr>
                <w:highlight w:val="green"/>
                <w:u w:val="single"/>
              </w:rPr>
              <w:t>Příloha č. 9:</w:t>
            </w:r>
          </w:p>
        </w:tc>
        <w:tc>
          <w:tcPr>
            <w:tcW w:w="3485" w:type="pct"/>
          </w:tcPr>
          <w:p w14:paraId="75C974FA" w14:textId="10FE46FF" w:rsidR="008B3AC2" w:rsidRPr="00F97DBD" w:rsidRDefault="008B3AC2" w:rsidP="008B3AC2">
            <w:pPr>
              <w:pStyle w:val="Textbezslovn"/>
              <w:jc w:val="left"/>
            </w:pPr>
            <w:r w:rsidRPr="00677BB8">
              <w:rPr>
                <w:highlight w:val="green"/>
              </w:rPr>
              <w:t>Závazný vzor evidence zapojení znevýhodněných osob</w:t>
            </w:r>
          </w:p>
        </w:tc>
      </w:tr>
      <w:tr w:rsidR="004904BE" w:rsidRPr="00F97DBD" w14:paraId="66A560E7" w14:textId="77777777" w:rsidTr="008B3AC2">
        <w:trPr>
          <w:jc w:val="center"/>
        </w:trPr>
        <w:tc>
          <w:tcPr>
            <w:tcW w:w="1515" w:type="pct"/>
          </w:tcPr>
          <w:p w14:paraId="7D6E9A16" w14:textId="0A5CD5EA" w:rsidR="004904BE" w:rsidRPr="00677BB8" w:rsidRDefault="008B3AC2" w:rsidP="00214C3E">
            <w:pPr>
              <w:pStyle w:val="Textbezslovn"/>
              <w:rPr>
                <w:highlight w:val="green"/>
              </w:rPr>
            </w:pPr>
            <w:r w:rsidRPr="00677BB8">
              <w:rPr>
                <w:highlight w:val="green"/>
                <w:u w:val="single"/>
              </w:rPr>
              <w:t>Příloha č. 10</w:t>
            </w:r>
            <w:r w:rsidRPr="00677BB8">
              <w:rPr>
                <w:highlight w:val="green"/>
              </w:rPr>
              <w:t>:</w:t>
            </w:r>
          </w:p>
        </w:tc>
        <w:tc>
          <w:tcPr>
            <w:tcW w:w="3485" w:type="pct"/>
          </w:tcPr>
          <w:p w14:paraId="171A4A69" w14:textId="3584AAC7" w:rsidR="004904BE" w:rsidRPr="00F97DBD" w:rsidRDefault="004904BE" w:rsidP="00214C3E">
            <w:pPr>
              <w:pStyle w:val="Textbezslovn"/>
            </w:pPr>
            <w:r w:rsidRPr="00677BB8">
              <w:rPr>
                <w:highlight w:val="green"/>
              </w:rPr>
              <w:t>Zmocnění Vedoucího Zhotovitele</w:t>
            </w:r>
            <w:r w:rsidR="00677BB8" w:rsidRPr="00677BB8">
              <w:rPr>
                <w:highlight w:val="green"/>
              </w:rPr>
              <w:t xml:space="preserve"> / Plná moc</w:t>
            </w:r>
          </w:p>
        </w:tc>
      </w:tr>
      <w:tr w:rsidR="00343A43" w:rsidRPr="00F97DBD" w14:paraId="5C34E750" w14:textId="77777777" w:rsidTr="008B3AC2">
        <w:trPr>
          <w:jc w:val="center"/>
        </w:trPr>
        <w:tc>
          <w:tcPr>
            <w:tcW w:w="1515" w:type="pct"/>
          </w:tcPr>
          <w:p w14:paraId="06C8F40E" w14:textId="29D2B8A5" w:rsidR="00343A43" w:rsidRPr="00214C3E" w:rsidRDefault="00343A43" w:rsidP="00214C3E">
            <w:pPr>
              <w:pStyle w:val="Textbezslovn"/>
              <w:rPr>
                <w:u w:val="single"/>
              </w:rPr>
            </w:pPr>
          </w:p>
        </w:tc>
        <w:tc>
          <w:tcPr>
            <w:tcW w:w="3485" w:type="pct"/>
          </w:tcPr>
          <w:p w14:paraId="66476685" w14:textId="0BB78561" w:rsidR="00343A43" w:rsidRDefault="00343A43" w:rsidP="003861FC">
            <w:pPr>
              <w:pStyle w:val="Textbezslovn"/>
              <w:jc w:val="left"/>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1AE58DA9" w14:textId="77777777" w:rsidR="00677BB8" w:rsidRDefault="00677BB8" w:rsidP="009F0867">
      <w:pPr>
        <w:pStyle w:val="Textbezodsazen"/>
      </w:pPr>
    </w:p>
    <w:tbl>
      <w:tblPr>
        <w:tblW w:w="0" w:type="auto"/>
        <w:tblLook w:val="00A0" w:firstRow="1" w:lastRow="0" w:firstColumn="1" w:lastColumn="0" w:noHBand="0" w:noVBand="0"/>
      </w:tblPr>
      <w:tblGrid>
        <w:gridCol w:w="3375"/>
        <w:gridCol w:w="1303"/>
        <w:gridCol w:w="3742"/>
      </w:tblGrid>
      <w:tr w:rsidR="008A0E64" w:rsidRPr="00F37683" w14:paraId="57885E23" w14:textId="77777777" w:rsidTr="00513F86">
        <w:trPr>
          <w:trHeight w:val="1725"/>
        </w:trPr>
        <w:tc>
          <w:tcPr>
            <w:tcW w:w="3375" w:type="dxa"/>
          </w:tcPr>
          <w:p w14:paraId="67CB7082" w14:textId="77777777" w:rsidR="008A0E64" w:rsidRPr="00997330" w:rsidRDefault="008A0E64" w:rsidP="00513F86">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02A8207E" w14:textId="77777777" w:rsidR="008A0E64" w:rsidRDefault="008A0E64" w:rsidP="00513F86">
            <w:pPr>
              <w:spacing w:after="0" w:line="240" w:lineRule="auto"/>
            </w:pPr>
          </w:p>
        </w:tc>
        <w:tc>
          <w:tcPr>
            <w:tcW w:w="3742" w:type="dxa"/>
            <w:tcBorders>
              <w:bottom w:val="dotted" w:sz="4" w:space="0" w:color="auto"/>
            </w:tcBorders>
          </w:tcPr>
          <w:p w14:paraId="06F33F85" w14:textId="77777777" w:rsidR="008A0E64" w:rsidRDefault="008A0E64" w:rsidP="00513F86">
            <w:pPr>
              <w:spacing w:after="0" w:line="240" w:lineRule="auto"/>
            </w:pPr>
            <w:r>
              <w:t>Za Zhotovitele:</w:t>
            </w:r>
          </w:p>
          <w:p w14:paraId="3CD87835" w14:textId="77777777" w:rsidR="008A0E64" w:rsidRDefault="008A0E64" w:rsidP="00513F86">
            <w:pPr>
              <w:spacing w:after="0" w:line="240" w:lineRule="auto"/>
            </w:pPr>
          </w:p>
        </w:tc>
      </w:tr>
      <w:tr w:rsidR="008A0E64" w:rsidRPr="00F37683" w14:paraId="1E3DBA4A" w14:textId="77777777" w:rsidTr="00513F86">
        <w:trPr>
          <w:trHeight w:val="676"/>
        </w:trPr>
        <w:tc>
          <w:tcPr>
            <w:tcW w:w="3375" w:type="dxa"/>
          </w:tcPr>
          <w:p w14:paraId="25904DEB" w14:textId="77777777" w:rsidR="008A0E64" w:rsidRPr="00997330" w:rsidRDefault="008A0E64" w:rsidP="00513F86">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C09E4BF" w14:textId="77777777" w:rsidR="008A0E64" w:rsidRPr="00997330" w:rsidRDefault="008A0E64" w:rsidP="00513F86">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12994BF4" w14:textId="77777777" w:rsidR="008A0E64" w:rsidRPr="00997330" w:rsidRDefault="008A0E64" w:rsidP="00513F86">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1E039DF1" w14:textId="77777777" w:rsidR="008A0E64" w:rsidRDefault="008A0E64" w:rsidP="00513F86">
            <w:pPr>
              <w:spacing w:after="0" w:line="240" w:lineRule="auto"/>
            </w:pPr>
          </w:p>
        </w:tc>
        <w:tc>
          <w:tcPr>
            <w:tcW w:w="3742" w:type="dxa"/>
            <w:tcBorders>
              <w:top w:val="dotted" w:sz="4" w:space="0" w:color="auto"/>
            </w:tcBorders>
          </w:tcPr>
          <w:p w14:paraId="0BCEF946" w14:textId="77777777" w:rsidR="008A0E64" w:rsidRPr="00FE7991" w:rsidRDefault="008A0E64" w:rsidP="00513F86">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784BD5EA" w14:textId="77777777" w:rsidR="008A0E64" w:rsidRPr="007B3B13" w:rsidRDefault="008A0E64" w:rsidP="008A0E64">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8" w:history="1">
        <w:r w:rsidRPr="000D0A79">
          <w:rPr>
            <w:rStyle w:val="Hypertextovodkaz"/>
            <w:bCs/>
            <w:noProof w:val="0"/>
          </w:rPr>
          <w:t>https://zakazky.spravazeleznic.cz/</w:t>
        </w:r>
      </w:hyperlink>
      <w:r w:rsidRPr="007B3B13">
        <w:rPr>
          <w:bCs/>
        </w:rPr>
        <w:t xml:space="preserve">. </w:t>
      </w:r>
    </w:p>
    <w:p w14:paraId="105A5D3C" w14:textId="77777777" w:rsidR="008A0E64" w:rsidRPr="00EA67B2" w:rsidRDefault="008A0E64" w:rsidP="008A0E64">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677BB8" w:rsidRDefault="00E463D2" w:rsidP="00E463D2">
      <w:pPr>
        <w:pStyle w:val="Odstavec1-1a"/>
        <w:numPr>
          <w:ilvl w:val="0"/>
          <w:numId w:val="33"/>
        </w:numPr>
      </w:pPr>
      <w:r w:rsidRPr="00677BB8">
        <w:t xml:space="preserve">Technické kvalitativní podmínky staveb státních drah (TKP) </w:t>
      </w:r>
    </w:p>
    <w:p w14:paraId="4B9CEF45" w14:textId="77777777" w:rsidR="00A90618" w:rsidRPr="00677BB8" w:rsidRDefault="00A90618" w:rsidP="00A90618">
      <w:pPr>
        <w:pStyle w:val="Textbezslovn"/>
      </w:pPr>
      <w:r w:rsidRPr="00677BB8">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677BB8" w:rsidRDefault="00A90618" w:rsidP="00A90618">
      <w:pPr>
        <w:pStyle w:val="Textbezslovn"/>
      </w:pPr>
      <w:r w:rsidRPr="00677BB8">
        <w:t xml:space="preserve">Smluvní strany podpisem této Smlouvy stvrzují, že jsou s obsahem TKP Staveb plně seznámeny a že v souladu s </w:t>
      </w:r>
      <w:proofErr w:type="spellStart"/>
      <w:r w:rsidRPr="00677BB8">
        <w:t>ust</w:t>
      </w:r>
      <w:proofErr w:type="spellEnd"/>
      <w:r w:rsidRPr="00677BB8">
        <w:t xml:space="preserve">. § 1751 občanského zákoníku TKP Staveb </w:t>
      </w:r>
      <w:proofErr w:type="gramStart"/>
      <w:r w:rsidRPr="00677BB8">
        <w:t>tvoří</w:t>
      </w:r>
      <w:proofErr w:type="gramEnd"/>
      <w:r w:rsidRPr="00677BB8">
        <w:t xml:space="preserve"> část obsahu Smlouvy. TKP Staveb jsou pro Zhotovitele závazné s aplikací platných předpisů uvedených v příslušné kapitole TKP Staveb.</w:t>
      </w:r>
    </w:p>
    <w:p w14:paraId="40D5DCAA" w14:textId="1CD1693A" w:rsidR="00E463D2" w:rsidRPr="00677BB8" w:rsidRDefault="00E463D2" w:rsidP="00E463D2">
      <w:pPr>
        <w:pStyle w:val="Odstavec1-1a"/>
      </w:pPr>
      <w:r w:rsidRPr="00677BB8">
        <w:t>Zvláštní technické podmínky</w:t>
      </w:r>
    </w:p>
    <w:p w14:paraId="7ED232DC" w14:textId="77777777" w:rsidR="008A0E64" w:rsidRPr="00677BB8" w:rsidRDefault="008A0E64" w:rsidP="008A0E64">
      <w:pPr>
        <w:pStyle w:val="Odstavec1-1a"/>
        <w:numPr>
          <w:ilvl w:val="0"/>
          <w:numId w:val="0"/>
        </w:numPr>
        <w:ind w:left="737"/>
      </w:pPr>
    </w:p>
    <w:p w14:paraId="5EE93654" w14:textId="77777777" w:rsidR="008A0E64" w:rsidRPr="00677BB8" w:rsidRDefault="008A0E64" w:rsidP="008A0E64">
      <w:pPr>
        <w:pStyle w:val="Odstavec1-1a"/>
        <w:numPr>
          <w:ilvl w:val="0"/>
          <w:numId w:val="0"/>
        </w:numPr>
        <w:ind w:left="737"/>
        <w:contextualSpacing w:val="0"/>
        <w:jc w:val="left"/>
        <w:rPr>
          <w:bCs/>
        </w:rPr>
      </w:pPr>
      <w:r w:rsidRPr="00677BB8">
        <w:t>Zvláštní technické podmínky nejsou</w:t>
      </w:r>
      <w:r w:rsidRPr="00677BB8">
        <w:rPr>
          <w:bCs/>
        </w:rPr>
        <w:t xml:space="preserve"> pevně připojeny ke Smlouvě, zhotovitel </w:t>
      </w:r>
      <w:r w:rsidRPr="00677BB8">
        <w:t xml:space="preserve">Zvláštní technické podmínky </w:t>
      </w:r>
      <w:r w:rsidRPr="00677BB8">
        <w:rPr>
          <w:bCs/>
        </w:rPr>
        <w:t xml:space="preserve">obdržel společně se zadávací dokumentací prostřednictvím profilu zadavatele </w:t>
      </w:r>
      <w:hyperlink r:id="rId21" w:history="1">
        <w:r w:rsidRPr="00677BB8">
          <w:rPr>
            <w:rStyle w:val="Hypertextovodkaz"/>
            <w:bCs/>
            <w:noProof w:val="0"/>
          </w:rPr>
          <w:t>https://zakazky.spravazeleznic.cz/</w:t>
        </w:r>
      </w:hyperlink>
      <w:r w:rsidRPr="00677BB8">
        <w:rPr>
          <w:bCs/>
        </w:rPr>
        <w:t>.</w:t>
      </w:r>
    </w:p>
    <w:p w14:paraId="38DA093C" w14:textId="79794758" w:rsidR="008A0E64" w:rsidRDefault="008A0E64" w:rsidP="008A0E64">
      <w:pPr>
        <w:pStyle w:val="Odstavec1-1a"/>
        <w:numPr>
          <w:ilvl w:val="0"/>
          <w:numId w:val="0"/>
        </w:numPr>
        <w:ind w:left="709"/>
        <w:contextualSpacing w:val="0"/>
        <w:sectPr w:rsidR="008A0E64"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677BB8">
        <w:t xml:space="preserve">Smluvní strany podpisem této Smlouvy stvrzují, že jsou pro ně Zvláštní technické podmínky závazné, že jsou s jejich obsahem plně seznámeny a že v souladu s </w:t>
      </w:r>
      <w:proofErr w:type="spellStart"/>
      <w:r w:rsidRPr="00677BB8">
        <w:t>ust</w:t>
      </w:r>
      <w:proofErr w:type="spellEnd"/>
      <w:r w:rsidRPr="00677BB8">
        <w:t xml:space="preserve">. § 1751 občanského zákoníku </w:t>
      </w:r>
      <w:proofErr w:type="gramStart"/>
      <w:r w:rsidRPr="00677BB8">
        <w:t>tvoří</w:t>
      </w:r>
      <w:proofErr w:type="gramEnd"/>
      <w:r w:rsidRPr="00677BB8">
        <w:t xml:space="preserve"> Zvláštní technické podmínky část obsahu Smlouvy.</w:t>
      </w:r>
    </w:p>
    <w:p w14:paraId="39E4FEF9" w14:textId="61883C65" w:rsidR="00E463D2" w:rsidRPr="00F97DBD" w:rsidRDefault="008A0E64" w:rsidP="00E463D2">
      <w:pPr>
        <w:pStyle w:val="Nadpisbezsl1-1"/>
      </w:pPr>
      <w:r>
        <w:lastRenderedPageBreak/>
        <w:t>P</w:t>
      </w:r>
      <w:r w:rsidR="00E463D2" w:rsidRPr="00F97DBD">
        <w:t>říloha č. 3</w:t>
      </w:r>
    </w:p>
    <w:p w14:paraId="21165DF1" w14:textId="68CA44B9" w:rsidR="00E463D2" w:rsidRPr="00F97DBD" w:rsidRDefault="00677BB8" w:rsidP="00E463D2">
      <w:pPr>
        <w:pStyle w:val="Nadpisbezsl1-2"/>
      </w:pPr>
      <w:r>
        <w:t xml:space="preserve">Neobsazeno </w:t>
      </w:r>
    </w:p>
    <w:p w14:paraId="22667358" w14:textId="527810F8" w:rsidR="006C0BB6" w:rsidRDefault="006C0BB6" w:rsidP="00677BB8">
      <w:pPr>
        <w:pStyle w:val="Odrka1-2-"/>
        <w:numPr>
          <w:ilvl w:val="0"/>
          <w:numId w:val="0"/>
        </w:numPr>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5590DC73" w:rsidR="00E463D2" w:rsidRPr="00F97DBD" w:rsidRDefault="00E519F6" w:rsidP="009032FF">
      <w:pPr>
        <w:pStyle w:val="Odrka1-1"/>
        <w:numPr>
          <w:ilvl w:val="0"/>
          <w:numId w:val="0"/>
        </w:numPr>
        <w:ind w:left="737"/>
      </w:pPr>
      <w:r w:rsidRPr="00677BB8">
        <w:rPr>
          <w:highlight w:val="green"/>
        </w:rPr>
        <w:t xml:space="preserve">Do přílohy Smlouvy bude </w:t>
      </w:r>
      <w:r w:rsidR="00677BB8" w:rsidRPr="00677BB8">
        <w:rPr>
          <w:highlight w:val="green"/>
        </w:rPr>
        <w:t xml:space="preserve">zadavatelem </w:t>
      </w:r>
      <w:r w:rsidRPr="00677BB8">
        <w:rPr>
          <w:highlight w:val="green"/>
        </w:rPr>
        <w:t>vložen Položkový soupis prací s výkazem výměr předložený v nabídce účastníka</w:t>
      </w:r>
      <w:r w:rsidR="00E463D2" w:rsidRPr="00677BB8">
        <w:rPr>
          <w:highlight w:val="green"/>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6404AB85" w14:textId="77777777" w:rsidR="00ED29F1" w:rsidRDefault="00ED29F1" w:rsidP="00ED29F1">
      <w:pPr>
        <w:pStyle w:val="Textbezodsazen"/>
      </w:pPr>
      <w:r w:rsidRPr="00677BB8">
        <w:rPr>
          <w:highlight w:val="green"/>
        </w:rPr>
        <w:t>[Do přílohy smlouvy bude vloženo grafické znázornění postupu prací (Harmonogram postupu prací) předložené v nabídce účastníka]</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74740BDB" w:rsidR="00502690" w:rsidRDefault="00502690" w:rsidP="00677BB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43AB402A"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0817E4">
        <w:rPr>
          <w:rFonts w:asciiTheme="minorHAnsi" w:hAnsiTheme="minorHAnsi"/>
          <w:sz w:val="18"/>
          <w:szCs w:val="18"/>
        </w:rPr>
        <w:t xml:space="preserve"> </w:t>
      </w:r>
      <w:r w:rsidR="000817E4" w:rsidRPr="000817E4">
        <w:rPr>
          <w:rFonts w:asciiTheme="minorHAnsi" w:hAnsiTheme="minorHAnsi"/>
          <w:b w:val="0"/>
          <w:bCs/>
          <w:sz w:val="18"/>
          <w:szCs w:val="18"/>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155F495F" w14:textId="3F5DD480" w:rsidR="00ED29F1" w:rsidRPr="00ED29F1" w:rsidRDefault="00ED29F1" w:rsidP="003B5F83">
      <w:pPr>
        <w:pStyle w:val="Textbezodsazen"/>
        <w:keepNext/>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7CCEEE0" w14:textId="77777777" w:rsidR="00142A33" w:rsidRPr="008C1F36" w:rsidRDefault="00142A33" w:rsidP="00142A33">
      <w:pPr>
        <w:pStyle w:val="Textbezodsazen"/>
      </w:pPr>
    </w:p>
    <w:p w14:paraId="4BF4CBEF" w14:textId="77777777" w:rsidR="00142A33" w:rsidRPr="008C1F36" w:rsidRDefault="00142A33" w:rsidP="00142A33">
      <w:pPr>
        <w:pStyle w:val="Nadpistabulky"/>
        <w:rPr>
          <w:rFonts w:asciiTheme="minorHAnsi" w:hAnsiTheme="minorHAnsi"/>
          <w:sz w:val="18"/>
          <w:szCs w:val="18"/>
        </w:rPr>
      </w:pPr>
      <w:r w:rsidRPr="008C1F36">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8C1F36"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8C1F36" w:rsidRDefault="00142A33" w:rsidP="009E0C32">
            <w:pPr>
              <w:pStyle w:val="Tabulka"/>
              <w:rPr>
                <w:rStyle w:val="Nadpisvtabulce"/>
              </w:rPr>
            </w:pPr>
            <w:r w:rsidRPr="008C1F36">
              <w:rPr>
                <w:rStyle w:val="Nadpisvtabulce"/>
              </w:rPr>
              <w:t>Jméno a příjmení</w:t>
            </w:r>
          </w:p>
        </w:tc>
        <w:tc>
          <w:tcPr>
            <w:tcW w:w="5812" w:type="dxa"/>
          </w:tcPr>
          <w:p w14:paraId="084A831D" w14:textId="77777777" w:rsidR="00142A33" w:rsidRPr="008C1F36"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8C1F36">
              <w:rPr>
                <w:sz w:val="18"/>
                <w:highlight w:val="yellow"/>
              </w:rPr>
              <w:t>[</w:t>
            </w:r>
            <w:proofErr w:type="gramStart"/>
            <w:r w:rsidRPr="008C1F36">
              <w:rPr>
                <w:sz w:val="18"/>
                <w:highlight w:val="yellow"/>
              </w:rPr>
              <w:t>VLOŽÍ</w:t>
            </w:r>
            <w:proofErr w:type="gramEnd"/>
            <w:r w:rsidRPr="008C1F36">
              <w:rPr>
                <w:sz w:val="18"/>
                <w:highlight w:val="yellow"/>
              </w:rPr>
              <w:t xml:space="preserve"> ZHTOVITEL]</w:t>
            </w:r>
          </w:p>
        </w:tc>
      </w:tr>
      <w:tr w:rsidR="00142A33" w:rsidRPr="008C1F36"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8C1F36" w:rsidRDefault="00142A33" w:rsidP="009E0C32">
            <w:pPr>
              <w:pStyle w:val="Tabulka"/>
              <w:rPr>
                <w:sz w:val="18"/>
              </w:rPr>
            </w:pPr>
            <w:r w:rsidRPr="008C1F36">
              <w:rPr>
                <w:sz w:val="18"/>
              </w:rPr>
              <w:t>Adresa</w:t>
            </w:r>
          </w:p>
        </w:tc>
        <w:tc>
          <w:tcPr>
            <w:tcW w:w="5812" w:type="dxa"/>
          </w:tcPr>
          <w:p w14:paraId="3D649F7E"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w:t>
            </w:r>
            <w:proofErr w:type="gramStart"/>
            <w:r w:rsidRPr="008C1F36">
              <w:rPr>
                <w:sz w:val="18"/>
                <w:highlight w:val="yellow"/>
              </w:rPr>
              <w:t>VLOŽÍ</w:t>
            </w:r>
            <w:proofErr w:type="gramEnd"/>
            <w:r w:rsidRPr="008C1F36">
              <w:rPr>
                <w:sz w:val="18"/>
                <w:highlight w:val="yellow"/>
              </w:rPr>
              <w:t xml:space="preserve"> ZHOTOVITEL]</w:t>
            </w:r>
          </w:p>
        </w:tc>
      </w:tr>
      <w:tr w:rsidR="00142A33" w:rsidRPr="008C1F36"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8C1F36" w:rsidRDefault="00142A33" w:rsidP="009E0C32">
            <w:pPr>
              <w:pStyle w:val="Tabulka"/>
              <w:rPr>
                <w:sz w:val="18"/>
              </w:rPr>
            </w:pPr>
            <w:r w:rsidRPr="008C1F36">
              <w:rPr>
                <w:sz w:val="18"/>
              </w:rPr>
              <w:t>E-mail</w:t>
            </w:r>
          </w:p>
        </w:tc>
        <w:tc>
          <w:tcPr>
            <w:tcW w:w="5812" w:type="dxa"/>
          </w:tcPr>
          <w:p w14:paraId="3F22E16E"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w:t>
            </w:r>
            <w:proofErr w:type="gramStart"/>
            <w:r w:rsidRPr="008C1F36">
              <w:rPr>
                <w:sz w:val="18"/>
                <w:highlight w:val="yellow"/>
              </w:rPr>
              <w:t>VLOŽÍ</w:t>
            </w:r>
            <w:proofErr w:type="gramEnd"/>
            <w:r w:rsidRPr="008C1F36">
              <w:rPr>
                <w:sz w:val="18"/>
                <w:highlight w:val="yellow"/>
              </w:rPr>
              <w:t xml:space="preserve"> ZHOTOVITEL]</w:t>
            </w:r>
          </w:p>
        </w:tc>
      </w:tr>
      <w:tr w:rsidR="00142A33" w:rsidRPr="008C1F36"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8C1F36" w:rsidRDefault="00142A33" w:rsidP="009E0C32">
            <w:pPr>
              <w:pStyle w:val="Tabulka"/>
              <w:rPr>
                <w:sz w:val="18"/>
              </w:rPr>
            </w:pPr>
            <w:r w:rsidRPr="008C1F36">
              <w:rPr>
                <w:sz w:val="18"/>
              </w:rPr>
              <w:t>Telefon</w:t>
            </w:r>
          </w:p>
        </w:tc>
        <w:tc>
          <w:tcPr>
            <w:tcW w:w="5812" w:type="dxa"/>
          </w:tcPr>
          <w:p w14:paraId="54F3CF32"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w:t>
            </w:r>
            <w:proofErr w:type="gramStart"/>
            <w:r w:rsidRPr="008C1F36">
              <w:rPr>
                <w:sz w:val="18"/>
                <w:highlight w:val="yellow"/>
              </w:rPr>
              <w:t>VLOŽÍ</w:t>
            </w:r>
            <w:proofErr w:type="gramEnd"/>
            <w:r w:rsidRPr="008C1F36">
              <w:rPr>
                <w:sz w:val="18"/>
                <w:highlight w:val="yellow"/>
              </w:rPr>
              <w:t xml:space="preserve"> ZHOTOVITEL]</w:t>
            </w:r>
          </w:p>
        </w:tc>
      </w:tr>
      <w:tr w:rsidR="00142A33" w:rsidRPr="008C1F36" w14:paraId="3BA6C0B5"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1B4B87D5" w14:textId="77777777" w:rsidR="00142A33" w:rsidRPr="00CE188F" w:rsidRDefault="00142A33" w:rsidP="009E0C32">
            <w:pPr>
              <w:pStyle w:val="Tabulka"/>
              <w:jc w:val="center"/>
              <w:rPr>
                <w:sz w:val="18"/>
              </w:rPr>
            </w:pPr>
            <w:r w:rsidRPr="00CE188F">
              <w:rPr>
                <w:sz w:val="18"/>
              </w:rPr>
              <w:t>Požadavek na kvalifikaci osoby v systému kvalifikace</w:t>
            </w:r>
          </w:p>
        </w:tc>
      </w:tr>
      <w:tr w:rsidR="00142A33" w:rsidRPr="008C1F36" w14:paraId="668E32B8"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73BC0CA" w14:textId="77777777" w:rsidR="00142A33" w:rsidRPr="008C1F36" w:rsidRDefault="00142A33" w:rsidP="009E0C32">
            <w:pPr>
              <w:pStyle w:val="Tabulka"/>
              <w:rPr>
                <w:sz w:val="18"/>
              </w:rPr>
            </w:pPr>
            <w:r w:rsidRPr="008C1F36">
              <w:rPr>
                <w:sz w:val="18"/>
              </w:rPr>
              <w:t>Kategorie:</w:t>
            </w:r>
          </w:p>
        </w:tc>
        <w:tc>
          <w:tcPr>
            <w:tcW w:w="5812" w:type="dxa"/>
          </w:tcPr>
          <w:p w14:paraId="1A5FC17A" w14:textId="664E8DE8" w:rsidR="00142A33" w:rsidRPr="008C1F36" w:rsidRDefault="00CE188F" w:rsidP="009E0C3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CE188F">
              <w:rPr>
                <w:sz w:val="18"/>
              </w:rPr>
              <w:t>Stavební práce na budovách</w:t>
            </w:r>
          </w:p>
        </w:tc>
      </w:tr>
      <w:tr w:rsidR="00142A33" w:rsidRPr="008C1F36" w14:paraId="4F9B7DD1" w14:textId="77777777" w:rsidTr="00CE188F">
        <w:trPr>
          <w:trHeight w:val="124"/>
        </w:trPr>
        <w:tc>
          <w:tcPr>
            <w:cnfStyle w:val="001000000000" w:firstRow="0" w:lastRow="0" w:firstColumn="1" w:lastColumn="0" w:oddVBand="0" w:evenVBand="0" w:oddHBand="0" w:evenHBand="0" w:firstRowFirstColumn="0" w:firstRowLastColumn="0" w:lastRowFirstColumn="0" w:lastRowLastColumn="0"/>
            <w:tcW w:w="3056" w:type="dxa"/>
          </w:tcPr>
          <w:p w14:paraId="783CAF08" w14:textId="77777777" w:rsidR="00142A33" w:rsidRPr="00CE188F" w:rsidRDefault="00142A33" w:rsidP="009E0C32">
            <w:pPr>
              <w:pStyle w:val="Tabulka"/>
              <w:rPr>
                <w:sz w:val="18"/>
              </w:rPr>
            </w:pPr>
            <w:r w:rsidRPr="00CE188F">
              <w:rPr>
                <w:sz w:val="18"/>
              </w:rPr>
              <w:t>Kvalifikační stupeň:</w:t>
            </w:r>
          </w:p>
        </w:tc>
        <w:tc>
          <w:tcPr>
            <w:tcW w:w="5812" w:type="dxa"/>
          </w:tcPr>
          <w:p w14:paraId="4B13BF37" w14:textId="44D1FA2E" w:rsidR="00142A33" w:rsidRPr="00CE188F" w:rsidRDefault="00CE188F"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CE188F">
              <w:rPr>
                <w:sz w:val="18"/>
              </w:rPr>
              <w:t>1</w:t>
            </w:r>
          </w:p>
        </w:tc>
      </w:tr>
      <w:tr w:rsidR="00142A33" w:rsidRPr="008C1F36" w14:paraId="732D39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B3696CA" w14:textId="77777777" w:rsidR="00142A33" w:rsidRPr="00CE188F" w:rsidRDefault="00142A33" w:rsidP="009E0C32">
            <w:pPr>
              <w:pStyle w:val="Tabulka"/>
              <w:rPr>
                <w:sz w:val="18"/>
              </w:rPr>
            </w:pPr>
            <w:r w:rsidRPr="00CE188F">
              <w:rPr>
                <w:sz w:val="18"/>
              </w:rPr>
              <w:t>Pozice:</w:t>
            </w:r>
          </w:p>
        </w:tc>
        <w:tc>
          <w:tcPr>
            <w:tcW w:w="5812" w:type="dxa"/>
          </w:tcPr>
          <w:p w14:paraId="18439163" w14:textId="77777777" w:rsidR="00142A33" w:rsidRPr="00CE188F"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CE188F">
              <w:rPr>
                <w:sz w:val="18"/>
              </w:rPr>
              <w:t>Stavbyvedoucí</w:t>
            </w:r>
          </w:p>
        </w:tc>
      </w:tr>
    </w:tbl>
    <w:p w14:paraId="256CBDEB" w14:textId="77777777" w:rsidR="00142A33" w:rsidRPr="008C1F36" w:rsidRDefault="00142A33" w:rsidP="00142A33">
      <w:pPr>
        <w:pStyle w:val="Tabulka"/>
      </w:pPr>
    </w:p>
    <w:p w14:paraId="57BEA6F4" w14:textId="77777777" w:rsidR="00142A33" w:rsidRPr="008C1F36" w:rsidRDefault="00142A33" w:rsidP="00142A33">
      <w:pPr>
        <w:pStyle w:val="Nadpistabulky"/>
        <w:rPr>
          <w:sz w:val="18"/>
          <w:szCs w:val="18"/>
        </w:rPr>
      </w:pPr>
      <w:r w:rsidRPr="008C1F36">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142A33" w:rsidRPr="008C1F36" w14:paraId="41468A8B"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17BC87" w14:textId="77777777" w:rsidR="00142A33" w:rsidRPr="008C1F36" w:rsidRDefault="00142A33" w:rsidP="009E0C32">
            <w:pPr>
              <w:pStyle w:val="Tabulka"/>
              <w:rPr>
                <w:rStyle w:val="Nadpisvtabulce"/>
              </w:rPr>
            </w:pPr>
            <w:r w:rsidRPr="008C1F36">
              <w:rPr>
                <w:rStyle w:val="Nadpisvtabulce"/>
              </w:rPr>
              <w:t>Jméno a příjmení</w:t>
            </w:r>
          </w:p>
        </w:tc>
        <w:tc>
          <w:tcPr>
            <w:tcW w:w="5812" w:type="dxa"/>
          </w:tcPr>
          <w:p w14:paraId="51A8515F" w14:textId="77777777" w:rsidR="00142A33" w:rsidRPr="008C1F36"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8C1F36">
              <w:rPr>
                <w:sz w:val="18"/>
                <w:highlight w:val="yellow"/>
              </w:rPr>
              <w:t>[</w:t>
            </w:r>
            <w:proofErr w:type="gramStart"/>
            <w:r w:rsidRPr="008C1F36">
              <w:rPr>
                <w:sz w:val="18"/>
                <w:highlight w:val="yellow"/>
              </w:rPr>
              <w:t>VLOŽÍ</w:t>
            </w:r>
            <w:proofErr w:type="gramEnd"/>
            <w:r w:rsidRPr="008C1F36">
              <w:rPr>
                <w:sz w:val="18"/>
                <w:highlight w:val="yellow"/>
              </w:rPr>
              <w:t xml:space="preserve"> ZHOTOVITEL]</w:t>
            </w:r>
          </w:p>
        </w:tc>
      </w:tr>
      <w:tr w:rsidR="00142A33" w:rsidRPr="008C1F36" w14:paraId="6AF82FD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A3DD8F4" w14:textId="77777777" w:rsidR="00142A33" w:rsidRPr="008C1F36" w:rsidRDefault="00142A33" w:rsidP="009E0C32">
            <w:pPr>
              <w:pStyle w:val="Tabulka"/>
              <w:rPr>
                <w:sz w:val="18"/>
              </w:rPr>
            </w:pPr>
            <w:r w:rsidRPr="008C1F36">
              <w:rPr>
                <w:sz w:val="18"/>
              </w:rPr>
              <w:t>Adresa</w:t>
            </w:r>
          </w:p>
        </w:tc>
        <w:tc>
          <w:tcPr>
            <w:tcW w:w="5812" w:type="dxa"/>
          </w:tcPr>
          <w:p w14:paraId="41B8D60B"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w:t>
            </w:r>
            <w:proofErr w:type="gramStart"/>
            <w:r w:rsidRPr="008C1F36">
              <w:rPr>
                <w:sz w:val="18"/>
                <w:highlight w:val="yellow"/>
              </w:rPr>
              <w:t>VLOŽÍ</w:t>
            </w:r>
            <w:proofErr w:type="gramEnd"/>
            <w:r w:rsidRPr="008C1F36">
              <w:rPr>
                <w:sz w:val="18"/>
                <w:highlight w:val="yellow"/>
              </w:rPr>
              <w:t xml:space="preserve"> ZHOTOVITEL]</w:t>
            </w:r>
          </w:p>
        </w:tc>
      </w:tr>
      <w:tr w:rsidR="00142A33" w:rsidRPr="008C1F36" w14:paraId="73FBEAB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E4F8499" w14:textId="77777777" w:rsidR="00142A33" w:rsidRPr="008C1F36" w:rsidRDefault="00142A33" w:rsidP="009E0C32">
            <w:pPr>
              <w:pStyle w:val="Tabulka"/>
              <w:rPr>
                <w:sz w:val="18"/>
              </w:rPr>
            </w:pPr>
            <w:r w:rsidRPr="008C1F36">
              <w:rPr>
                <w:sz w:val="18"/>
              </w:rPr>
              <w:t>E-mail</w:t>
            </w:r>
          </w:p>
        </w:tc>
        <w:tc>
          <w:tcPr>
            <w:tcW w:w="5812" w:type="dxa"/>
          </w:tcPr>
          <w:p w14:paraId="5B9EBE6B"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w:t>
            </w:r>
            <w:proofErr w:type="gramStart"/>
            <w:r w:rsidRPr="008C1F36">
              <w:rPr>
                <w:sz w:val="18"/>
                <w:highlight w:val="yellow"/>
              </w:rPr>
              <w:t>VLOŽÍ</w:t>
            </w:r>
            <w:proofErr w:type="gramEnd"/>
            <w:r w:rsidRPr="008C1F36">
              <w:rPr>
                <w:sz w:val="18"/>
                <w:highlight w:val="yellow"/>
              </w:rPr>
              <w:t xml:space="preserve"> ZHOTOVITEL]</w:t>
            </w:r>
          </w:p>
        </w:tc>
      </w:tr>
      <w:tr w:rsidR="00142A33" w:rsidRPr="008C1F36" w14:paraId="16F84C81"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268FC4D" w14:textId="77777777" w:rsidR="00142A33" w:rsidRPr="008C1F36" w:rsidRDefault="00142A33" w:rsidP="009E0C32">
            <w:pPr>
              <w:pStyle w:val="Tabulka"/>
              <w:rPr>
                <w:sz w:val="18"/>
              </w:rPr>
            </w:pPr>
            <w:r w:rsidRPr="008C1F36">
              <w:rPr>
                <w:sz w:val="18"/>
              </w:rPr>
              <w:t>Telefon</w:t>
            </w:r>
          </w:p>
        </w:tc>
        <w:tc>
          <w:tcPr>
            <w:tcW w:w="5812" w:type="dxa"/>
          </w:tcPr>
          <w:p w14:paraId="30A3CCE5"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w:t>
            </w:r>
            <w:proofErr w:type="gramStart"/>
            <w:r w:rsidRPr="008C1F36">
              <w:rPr>
                <w:sz w:val="18"/>
                <w:highlight w:val="yellow"/>
              </w:rPr>
              <w:t>VLOŽÍ</w:t>
            </w:r>
            <w:proofErr w:type="gramEnd"/>
            <w:r w:rsidRPr="008C1F36">
              <w:rPr>
                <w:sz w:val="18"/>
                <w:highlight w:val="yellow"/>
              </w:rPr>
              <w:t xml:space="preserve"> ZHOTOVITEL]</w:t>
            </w:r>
          </w:p>
        </w:tc>
      </w:tr>
      <w:tr w:rsidR="00142A33" w:rsidRPr="008C1F36" w14:paraId="44416C2C"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4E9BA623" w14:textId="77777777" w:rsidR="00142A33" w:rsidRPr="00CE188F" w:rsidRDefault="00142A33" w:rsidP="009E0C32">
            <w:pPr>
              <w:pStyle w:val="Tabulka"/>
              <w:jc w:val="center"/>
              <w:rPr>
                <w:sz w:val="18"/>
              </w:rPr>
            </w:pPr>
            <w:r w:rsidRPr="00CE188F">
              <w:rPr>
                <w:sz w:val="18"/>
              </w:rPr>
              <w:t>Požadavek na kvalifikaci osoby v systému kvalifikace</w:t>
            </w:r>
          </w:p>
        </w:tc>
      </w:tr>
      <w:tr w:rsidR="00142A33" w:rsidRPr="008C1F36" w14:paraId="69F8AB9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CDFBD90" w14:textId="77777777" w:rsidR="00142A33" w:rsidRPr="00CE188F" w:rsidRDefault="00142A33" w:rsidP="009E0C32">
            <w:pPr>
              <w:pStyle w:val="Tabulka"/>
              <w:rPr>
                <w:sz w:val="18"/>
              </w:rPr>
            </w:pPr>
            <w:r w:rsidRPr="00CE188F">
              <w:rPr>
                <w:sz w:val="18"/>
              </w:rPr>
              <w:t>Kategorie:</w:t>
            </w:r>
          </w:p>
        </w:tc>
        <w:tc>
          <w:tcPr>
            <w:tcW w:w="5812" w:type="dxa"/>
          </w:tcPr>
          <w:p w14:paraId="4E77EE2A" w14:textId="77777777" w:rsidR="00142A33" w:rsidRPr="00CE188F" w:rsidRDefault="00142A33"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CE188F">
              <w:rPr>
                <w:sz w:val="18"/>
              </w:rPr>
              <w:t>Stavební práce na budovách</w:t>
            </w:r>
          </w:p>
        </w:tc>
      </w:tr>
      <w:tr w:rsidR="00142A33" w:rsidRPr="008C1F36" w14:paraId="7863B7B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3DB434E" w14:textId="77777777" w:rsidR="00142A33" w:rsidRPr="00CE188F" w:rsidRDefault="00142A33" w:rsidP="009E0C32">
            <w:pPr>
              <w:pStyle w:val="Tabulka"/>
              <w:rPr>
                <w:sz w:val="18"/>
              </w:rPr>
            </w:pPr>
            <w:r w:rsidRPr="00CE188F">
              <w:rPr>
                <w:sz w:val="18"/>
              </w:rPr>
              <w:t>Kvalifikační stupeň:</w:t>
            </w:r>
          </w:p>
        </w:tc>
        <w:tc>
          <w:tcPr>
            <w:tcW w:w="5812" w:type="dxa"/>
          </w:tcPr>
          <w:p w14:paraId="0DB1C874" w14:textId="67E0D1F5" w:rsidR="00142A33" w:rsidRPr="00CE188F" w:rsidRDefault="00CE188F"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CE188F">
              <w:rPr>
                <w:sz w:val="18"/>
              </w:rPr>
              <w:t>1</w:t>
            </w:r>
          </w:p>
        </w:tc>
      </w:tr>
      <w:tr w:rsidR="00142A33" w:rsidRPr="008C1F36" w14:paraId="48F37F8A"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48B124A" w14:textId="77777777" w:rsidR="00142A33" w:rsidRPr="003B5F83" w:rsidRDefault="00142A33" w:rsidP="009E0C32">
            <w:pPr>
              <w:pStyle w:val="Tabulka"/>
              <w:rPr>
                <w:sz w:val="18"/>
              </w:rPr>
            </w:pPr>
            <w:r w:rsidRPr="003B5F83">
              <w:rPr>
                <w:sz w:val="18"/>
              </w:rPr>
              <w:t>Pozice:</w:t>
            </w:r>
          </w:p>
        </w:tc>
        <w:tc>
          <w:tcPr>
            <w:tcW w:w="5812" w:type="dxa"/>
          </w:tcPr>
          <w:p w14:paraId="064966A5" w14:textId="4FD305EB" w:rsidR="00142A33" w:rsidRPr="003B5F83" w:rsidRDefault="00142A33"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3B5F83">
              <w:rPr>
                <w:sz w:val="18"/>
              </w:rPr>
              <w:t>Stavbyvedoucí nebo Vedoucí prací</w:t>
            </w:r>
          </w:p>
        </w:tc>
      </w:tr>
    </w:tbl>
    <w:p w14:paraId="704CCA3E" w14:textId="77777777" w:rsidR="00142A33" w:rsidRPr="00F95FBD" w:rsidRDefault="00142A33" w:rsidP="00142A33">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AA8076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B5F83">
              <w:rPr>
                <w:rFonts w:eastAsia="Times New Roman" w:cs="Calibri"/>
                <w:sz w:val="18"/>
                <w:lang w:eastAsia="cs-CZ"/>
              </w:rPr>
              <w:t>M</w:t>
            </w:r>
            <w:r w:rsidR="002C7A28" w:rsidRPr="003B5F83">
              <w:rPr>
                <w:rFonts w:eastAsia="Times New Roman" w:cs="Calibri"/>
                <w:sz w:val="18"/>
                <w:lang w:eastAsia="cs-CZ"/>
              </w:rPr>
              <w:t xml:space="preserve">inimálně </w:t>
            </w:r>
            <w:r w:rsidR="003B5F83" w:rsidRPr="003B5F83">
              <w:rPr>
                <w:rFonts w:eastAsia="Times New Roman" w:cs="Calibri"/>
                <w:color w:val="000000"/>
                <w:sz w:val="18"/>
                <w:lang w:eastAsia="cs-CZ"/>
              </w:rPr>
              <w:t>1</w:t>
            </w:r>
            <w:r w:rsidR="002C7A28" w:rsidRPr="003B5F83">
              <w:rPr>
                <w:rFonts w:eastAsia="Times New Roman" w:cs="Calibri"/>
                <w:color w:val="000000"/>
                <w:sz w:val="18"/>
                <w:lang w:eastAsia="cs-CZ"/>
              </w:rPr>
              <w:t xml:space="preserve"> mil. Kč</w:t>
            </w:r>
            <w:r w:rsidR="002C7A28" w:rsidRPr="003B5F83">
              <w:rPr>
                <w:rFonts w:eastAsia="Times New Roman" w:cs="Calibri"/>
                <w:sz w:val="18"/>
                <w:lang w:eastAsia="cs-CZ"/>
              </w:rPr>
              <w:t xml:space="preserve"> na jednu pojistnou událost a </w:t>
            </w:r>
            <w:r w:rsidR="003B5F83" w:rsidRPr="003B5F83">
              <w:rPr>
                <w:rFonts w:eastAsia="Times New Roman" w:cs="Calibri"/>
                <w:sz w:val="18"/>
                <w:lang w:eastAsia="cs-CZ"/>
              </w:rPr>
              <w:t>10</w:t>
            </w:r>
            <w:r w:rsidR="002C7A28" w:rsidRPr="003B5F83">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0EB73D42" w:rsidR="00F762A8" w:rsidRPr="003B5F83" w:rsidRDefault="00F762A8" w:rsidP="00F762A8">
      <w:pPr>
        <w:pStyle w:val="Nadpisbezsl1-2"/>
        <w:rPr>
          <w:highlight w:val="green"/>
        </w:rPr>
      </w:pPr>
      <w:r w:rsidRPr="003B5F83">
        <w:rPr>
          <w:highlight w:val="green"/>
        </w:rPr>
        <w:t>Z</w:t>
      </w:r>
      <w:r w:rsidR="008B3AC2" w:rsidRPr="003B5F83">
        <w:rPr>
          <w:highlight w:val="green"/>
        </w:rPr>
        <w:t>ávazný vzor evidence zapojení znevýhodněných osob</w:t>
      </w:r>
    </w:p>
    <w:p w14:paraId="0DA9A795" w14:textId="77777777" w:rsidR="008B3AC2" w:rsidRPr="003B5F83" w:rsidRDefault="008B3AC2" w:rsidP="008B3AC2">
      <w:pPr>
        <w:pStyle w:val="Nadpisbezsl1-2"/>
        <w:rPr>
          <w:rFonts w:asciiTheme="minorHAnsi" w:hAnsiTheme="minorHAnsi"/>
          <w:b w:val="0"/>
          <w:bCs/>
          <w:sz w:val="18"/>
          <w:szCs w:val="18"/>
          <w:highlight w:val="green"/>
        </w:rPr>
      </w:pPr>
      <w:r w:rsidRPr="003B5F8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B5F83">
        <w:rPr>
          <w:b w:val="0"/>
          <w:bCs/>
          <w:highlight w:val="green"/>
        </w:rPr>
        <w:t xml:space="preserve"> </w:t>
      </w:r>
      <w:hyperlink r:id="rId31" w:history="1">
        <w:r w:rsidRPr="003B5F83">
          <w:rPr>
            <w:rStyle w:val="Hypertextovodkaz"/>
            <w:b w:val="0"/>
            <w:bCs/>
            <w:noProof w:val="0"/>
            <w:sz w:val="18"/>
            <w:szCs w:val="18"/>
            <w:highlight w:val="green"/>
          </w:rPr>
          <w:t>https://zakazky.spravazeleznic.cz/</w:t>
        </w:r>
      </w:hyperlink>
      <w:r w:rsidRPr="003B5F83">
        <w:rPr>
          <w:b w:val="0"/>
          <w:bCs/>
          <w:sz w:val="18"/>
          <w:szCs w:val="18"/>
          <w:highlight w:val="green"/>
        </w:rPr>
        <w:t>.</w:t>
      </w:r>
      <w:r w:rsidRPr="003B5F83">
        <w:rPr>
          <w:bCs/>
          <w:highlight w:val="green"/>
        </w:rPr>
        <w:t xml:space="preserve"> </w:t>
      </w:r>
    </w:p>
    <w:p w14:paraId="408EC94F" w14:textId="77777777" w:rsidR="008B3AC2" w:rsidRPr="004F2898" w:rsidRDefault="008B3AC2" w:rsidP="008B3AC2">
      <w:pPr>
        <w:pStyle w:val="Textbezodsazen"/>
      </w:pPr>
      <w:r w:rsidRPr="003B5F83">
        <w:rPr>
          <w:highlight w:val="green"/>
        </w:rPr>
        <w:t>Smluvní strany podpisem této Smlouvy stvrzují, že je pro ně vzor evidence zapojení znevýhodněných osob závazný a že jsou s jeho obsahem plně seznámeny.</w:t>
      </w:r>
    </w:p>
    <w:p w14:paraId="40CDAECC" w14:textId="77777777" w:rsidR="008B3AC2" w:rsidRDefault="008B3AC2" w:rsidP="008B3AC2">
      <w:pPr>
        <w:pStyle w:val="Nadpisbezsl1-2"/>
        <w:sectPr w:rsidR="008B3AC2" w:rsidSect="008B3AC2">
          <w:footerReference w:type="default" r:id="rId32"/>
          <w:pgSz w:w="11906" w:h="16838" w:code="9"/>
          <w:pgMar w:top="1417" w:right="1417" w:bottom="1417" w:left="1417" w:header="595" w:footer="624" w:gutter="652"/>
          <w:pgNumType w:start="1"/>
          <w:cols w:space="708"/>
          <w:docGrid w:linePitch="360"/>
        </w:sectPr>
      </w:pPr>
    </w:p>
    <w:p w14:paraId="1F6E547F" w14:textId="77777777" w:rsidR="008B3AC2" w:rsidRDefault="008B3AC2" w:rsidP="00F762A8">
      <w:pPr>
        <w:pStyle w:val="Nadpisbezsl1-2"/>
      </w:pPr>
    </w:p>
    <w:p w14:paraId="2A69D971" w14:textId="31397C25" w:rsidR="008B3AC2" w:rsidRDefault="008B3AC2" w:rsidP="006B7FCF">
      <w:pPr>
        <w:pStyle w:val="Nadpisbezsl1-1"/>
      </w:pPr>
      <w:r w:rsidRPr="006B7FCF">
        <w:t xml:space="preserve"> </w:t>
      </w:r>
      <w:r>
        <w:t>Příloha č. 10</w:t>
      </w:r>
    </w:p>
    <w:p w14:paraId="6DC9D282" w14:textId="3FC7FA33" w:rsidR="008B3AC2" w:rsidRDefault="008B3AC2" w:rsidP="008B3AC2">
      <w:pPr>
        <w:pStyle w:val="Nadpisbezsl1-2"/>
      </w:pPr>
      <w:r w:rsidRPr="003B5F83">
        <w:rPr>
          <w:highlight w:val="yellow"/>
        </w:rPr>
        <w:t>Zmocnění Vedoucího zhotovitele</w:t>
      </w:r>
      <w:r w:rsidR="003B5F83" w:rsidRPr="003B5F83">
        <w:rPr>
          <w:highlight w:val="yellow"/>
        </w:rPr>
        <w:t xml:space="preserve"> / Plná moc</w:t>
      </w:r>
    </w:p>
    <w:p w14:paraId="5EC976D8" w14:textId="64F9F5AE" w:rsidR="008B3AC2" w:rsidRDefault="008B3AC2" w:rsidP="004D1D83">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r w:rsidR="003B5F83">
        <w:rPr>
          <w:highlight w:val="yellow"/>
        </w:rPr>
        <w:t xml:space="preserve"> v případě, že je takový dokument vyžadován</w:t>
      </w:r>
      <w:r w:rsidRPr="00F762A8">
        <w:rPr>
          <w:highlight w:val="yellow"/>
        </w:rPr>
        <w:t>]</w:t>
      </w:r>
      <w:r>
        <w:rPr>
          <w:highlight w:val="yellow"/>
        </w:rPr>
        <w:t xml:space="preserve"> </w:t>
      </w:r>
    </w:p>
    <w:p w14:paraId="2F521C3D" w14:textId="3478F5CA" w:rsidR="00A128F2" w:rsidRDefault="00A128F2"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04E73" w14:textId="77777777" w:rsidR="008550C0" w:rsidRDefault="008550C0" w:rsidP="00962258">
      <w:pPr>
        <w:spacing w:after="0" w:line="240" w:lineRule="auto"/>
      </w:pPr>
      <w:r>
        <w:separator/>
      </w:r>
    </w:p>
  </w:endnote>
  <w:endnote w:type="continuationSeparator" w:id="0">
    <w:p w14:paraId="24D0E3E0" w14:textId="77777777" w:rsidR="008550C0" w:rsidRDefault="008550C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F961A6" w14:textId="77777777" w:rsidTr="00EB46E5">
      <w:tc>
        <w:tcPr>
          <w:tcW w:w="1361" w:type="dxa"/>
          <w:tcMar>
            <w:left w:w="0" w:type="dxa"/>
            <w:right w:w="0" w:type="dxa"/>
          </w:tcMar>
          <w:vAlign w:val="bottom"/>
        </w:tcPr>
        <w:p w14:paraId="74E023F2" w14:textId="56DA7EE3" w:rsidR="006B6265" w:rsidRPr="00B8518B" w:rsidRDefault="006B62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B6265" w:rsidRDefault="006B6265" w:rsidP="00B8518B">
          <w:pPr>
            <w:pStyle w:val="Zpat"/>
          </w:pPr>
        </w:p>
      </w:tc>
      <w:tc>
        <w:tcPr>
          <w:tcW w:w="425" w:type="dxa"/>
          <w:shd w:val="clear" w:color="auto" w:fill="auto"/>
          <w:tcMar>
            <w:left w:w="0" w:type="dxa"/>
            <w:right w:w="0" w:type="dxa"/>
          </w:tcMar>
        </w:tcPr>
        <w:p w14:paraId="22A8B046" w14:textId="77777777" w:rsidR="006B6265" w:rsidRDefault="006B6265" w:rsidP="00B8518B">
          <w:pPr>
            <w:pStyle w:val="Zpat"/>
          </w:pPr>
        </w:p>
      </w:tc>
      <w:tc>
        <w:tcPr>
          <w:tcW w:w="8505" w:type="dxa"/>
        </w:tcPr>
        <w:p w14:paraId="3C7F3669" w14:textId="77777777" w:rsidR="006B6265" w:rsidRPr="00E7415D" w:rsidRDefault="006B6265" w:rsidP="00F422D3">
          <w:pPr>
            <w:pStyle w:val="Zpat0"/>
            <w:rPr>
              <w:b/>
            </w:rPr>
          </w:pPr>
          <w:r w:rsidRPr="00E7415D">
            <w:rPr>
              <w:b/>
            </w:rPr>
            <w:t>SMLOUVA O DÍLO</w:t>
          </w:r>
        </w:p>
        <w:p w14:paraId="775730D5" w14:textId="77777777" w:rsidR="006B6265" w:rsidRDefault="006B6265" w:rsidP="00F422D3">
          <w:pPr>
            <w:pStyle w:val="Zpat0"/>
          </w:pPr>
          <w:r>
            <w:t>Zhotovení stavby</w:t>
          </w:r>
        </w:p>
      </w:tc>
    </w:tr>
  </w:tbl>
  <w:p w14:paraId="08240A54" w14:textId="77777777" w:rsidR="006B6265" w:rsidRPr="00B8518B" w:rsidRDefault="006B62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5A9A2CC" w14:textId="77777777" w:rsidTr="00EB46E5">
      <w:tc>
        <w:tcPr>
          <w:tcW w:w="1361" w:type="dxa"/>
          <w:tcMar>
            <w:left w:w="0" w:type="dxa"/>
            <w:right w:w="0" w:type="dxa"/>
          </w:tcMar>
          <w:vAlign w:val="bottom"/>
        </w:tcPr>
        <w:p w14:paraId="619E840B" w14:textId="105DD673"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B6265" w:rsidRDefault="006B6265" w:rsidP="00B8518B">
          <w:pPr>
            <w:pStyle w:val="Zpat"/>
          </w:pPr>
        </w:p>
      </w:tc>
      <w:tc>
        <w:tcPr>
          <w:tcW w:w="425" w:type="dxa"/>
          <w:shd w:val="clear" w:color="auto" w:fill="auto"/>
          <w:tcMar>
            <w:left w:w="0" w:type="dxa"/>
            <w:right w:w="0" w:type="dxa"/>
          </w:tcMar>
        </w:tcPr>
        <w:p w14:paraId="43E6345B" w14:textId="77777777" w:rsidR="006B6265" w:rsidRDefault="006B6265" w:rsidP="00B8518B">
          <w:pPr>
            <w:pStyle w:val="Zpat"/>
          </w:pPr>
        </w:p>
      </w:tc>
      <w:tc>
        <w:tcPr>
          <w:tcW w:w="8505" w:type="dxa"/>
        </w:tcPr>
        <w:p w14:paraId="71736431" w14:textId="77777777" w:rsidR="006B6265" w:rsidRPr="00143EC0" w:rsidRDefault="006B6265" w:rsidP="00F422D3">
          <w:pPr>
            <w:pStyle w:val="Zpat0"/>
            <w:rPr>
              <w:b/>
            </w:rPr>
          </w:pPr>
          <w:r>
            <w:rPr>
              <w:b/>
            </w:rPr>
            <w:t>PŘÍLOHA č. 8</w:t>
          </w:r>
        </w:p>
        <w:p w14:paraId="72D7A389" w14:textId="77777777" w:rsidR="006B6265" w:rsidRDefault="006B6265" w:rsidP="00F95FBD">
          <w:pPr>
            <w:pStyle w:val="Zpat0"/>
          </w:pPr>
          <w:r>
            <w:t xml:space="preserve">SMLOUVA O </w:t>
          </w:r>
          <w:proofErr w:type="gramStart"/>
          <w:r>
            <w:t>DÍLO - Zhotovení</w:t>
          </w:r>
          <w:proofErr w:type="gramEnd"/>
          <w:r>
            <w:t xml:space="preserve"> stavby</w:t>
          </w:r>
        </w:p>
      </w:tc>
    </w:tr>
  </w:tbl>
  <w:p w14:paraId="67D758D4" w14:textId="77777777" w:rsidR="006B6265" w:rsidRPr="00B8518B" w:rsidRDefault="006B62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3AC2" w14:paraId="035D289B" w14:textId="77777777" w:rsidTr="00EB46E5">
      <w:tc>
        <w:tcPr>
          <w:tcW w:w="1361" w:type="dxa"/>
          <w:tcMar>
            <w:left w:w="0" w:type="dxa"/>
            <w:right w:w="0" w:type="dxa"/>
          </w:tcMar>
          <w:vAlign w:val="bottom"/>
        </w:tcPr>
        <w:p w14:paraId="2DB78C72" w14:textId="64321E0D" w:rsidR="008B3AC2" w:rsidRPr="00B8518B" w:rsidRDefault="008B3AC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93BE10" w14:textId="77777777" w:rsidR="008B3AC2" w:rsidRDefault="008B3AC2" w:rsidP="00B8518B">
          <w:pPr>
            <w:pStyle w:val="Zpat"/>
          </w:pPr>
        </w:p>
      </w:tc>
      <w:tc>
        <w:tcPr>
          <w:tcW w:w="425" w:type="dxa"/>
          <w:shd w:val="clear" w:color="auto" w:fill="auto"/>
          <w:tcMar>
            <w:left w:w="0" w:type="dxa"/>
            <w:right w:w="0" w:type="dxa"/>
          </w:tcMar>
        </w:tcPr>
        <w:p w14:paraId="3FEF650C" w14:textId="77777777" w:rsidR="008B3AC2" w:rsidRDefault="008B3AC2" w:rsidP="00B8518B">
          <w:pPr>
            <w:pStyle w:val="Zpat"/>
          </w:pPr>
        </w:p>
      </w:tc>
      <w:tc>
        <w:tcPr>
          <w:tcW w:w="8505" w:type="dxa"/>
        </w:tcPr>
        <w:p w14:paraId="5E04534D" w14:textId="77777777" w:rsidR="008B3AC2" w:rsidRPr="00143EC0" w:rsidRDefault="008B3AC2" w:rsidP="00F422D3">
          <w:pPr>
            <w:pStyle w:val="Zpat0"/>
            <w:rPr>
              <w:b/>
            </w:rPr>
          </w:pPr>
          <w:r>
            <w:rPr>
              <w:b/>
            </w:rPr>
            <w:t>PŘÍLOHA č. 9</w:t>
          </w:r>
        </w:p>
        <w:p w14:paraId="66FC97EC" w14:textId="77777777" w:rsidR="008B3AC2" w:rsidRDefault="008B3AC2" w:rsidP="00F95FBD">
          <w:pPr>
            <w:pStyle w:val="Zpat0"/>
          </w:pPr>
          <w:r>
            <w:t xml:space="preserve">SMLOUVA O </w:t>
          </w:r>
          <w:proofErr w:type="gramStart"/>
          <w:r>
            <w:t>DÍLO - Zhotovení</w:t>
          </w:r>
          <w:proofErr w:type="gramEnd"/>
          <w:r>
            <w:t xml:space="preserve"> stavby</w:t>
          </w:r>
        </w:p>
      </w:tc>
    </w:tr>
  </w:tbl>
  <w:p w14:paraId="27EB7D0E" w14:textId="77777777" w:rsidR="008B3AC2" w:rsidRPr="00B8518B" w:rsidRDefault="008B3AC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3AC2" w14:paraId="5DCCEE1E" w14:textId="77777777" w:rsidTr="00EB46E5">
      <w:tc>
        <w:tcPr>
          <w:tcW w:w="1361" w:type="dxa"/>
          <w:tcMar>
            <w:left w:w="0" w:type="dxa"/>
            <w:right w:w="0" w:type="dxa"/>
          </w:tcMar>
          <w:vAlign w:val="bottom"/>
        </w:tcPr>
        <w:p w14:paraId="1DF01342" w14:textId="2F61B05A" w:rsidR="008B3AC2" w:rsidRPr="00B8518B" w:rsidRDefault="008B3AC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1F7BC2" w14:textId="77777777" w:rsidR="008B3AC2" w:rsidRDefault="008B3AC2" w:rsidP="00B8518B">
          <w:pPr>
            <w:pStyle w:val="Zpat"/>
          </w:pPr>
        </w:p>
      </w:tc>
      <w:tc>
        <w:tcPr>
          <w:tcW w:w="425" w:type="dxa"/>
          <w:shd w:val="clear" w:color="auto" w:fill="auto"/>
          <w:tcMar>
            <w:left w:w="0" w:type="dxa"/>
            <w:right w:w="0" w:type="dxa"/>
          </w:tcMar>
        </w:tcPr>
        <w:p w14:paraId="38DB7E78" w14:textId="77777777" w:rsidR="008B3AC2" w:rsidRDefault="008B3AC2" w:rsidP="00B8518B">
          <w:pPr>
            <w:pStyle w:val="Zpat"/>
          </w:pPr>
        </w:p>
      </w:tc>
      <w:tc>
        <w:tcPr>
          <w:tcW w:w="8505" w:type="dxa"/>
        </w:tcPr>
        <w:p w14:paraId="578F95E3" w14:textId="3EB017FB" w:rsidR="008B3AC2" w:rsidRPr="00143EC0" w:rsidRDefault="008B3AC2" w:rsidP="00F422D3">
          <w:pPr>
            <w:pStyle w:val="Zpat0"/>
            <w:rPr>
              <w:b/>
            </w:rPr>
          </w:pPr>
          <w:r>
            <w:rPr>
              <w:b/>
            </w:rPr>
            <w:t xml:space="preserve">PŘÍLOHA č. </w:t>
          </w:r>
          <w:r w:rsidR="006B7FCF">
            <w:rPr>
              <w:b/>
            </w:rPr>
            <w:t>10</w:t>
          </w:r>
        </w:p>
        <w:p w14:paraId="3A760C91" w14:textId="77777777" w:rsidR="008B3AC2" w:rsidRDefault="008B3AC2" w:rsidP="00F95FBD">
          <w:pPr>
            <w:pStyle w:val="Zpat0"/>
          </w:pPr>
          <w:r>
            <w:t xml:space="preserve">SMLOUVA O </w:t>
          </w:r>
          <w:proofErr w:type="gramStart"/>
          <w:r>
            <w:t>DÍLO - Zhotovení</w:t>
          </w:r>
          <w:proofErr w:type="gramEnd"/>
          <w:r>
            <w:t xml:space="preserve"> stavby</w:t>
          </w:r>
        </w:p>
      </w:tc>
    </w:tr>
  </w:tbl>
  <w:p w14:paraId="19D7CDC4" w14:textId="77777777" w:rsidR="008B3AC2" w:rsidRPr="00B8518B" w:rsidRDefault="008B3AC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6B6265" w:rsidRPr="00B8518B" w:rsidRDefault="006B6265" w:rsidP="00460660">
    <w:pPr>
      <w:pStyle w:val="Zpat"/>
      <w:rPr>
        <w:sz w:val="2"/>
        <w:szCs w:val="2"/>
      </w:rPr>
    </w:pPr>
  </w:p>
  <w:p w14:paraId="16024DF8" w14:textId="77777777" w:rsidR="006B6265" w:rsidRPr="00460660" w:rsidRDefault="006B626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3B795DC1" w14:textId="77777777" w:rsidTr="00EB46E5">
      <w:tc>
        <w:tcPr>
          <w:tcW w:w="1361" w:type="dxa"/>
          <w:tcMar>
            <w:left w:w="0" w:type="dxa"/>
            <w:right w:w="0" w:type="dxa"/>
          </w:tcMar>
          <w:vAlign w:val="bottom"/>
        </w:tcPr>
        <w:p w14:paraId="263D62C1" w14:textId="5096D631"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B6265" w:rsidRDefault="006B6265" w:rsidP="00B8518B">
          <w:pPr>
            <w:pStyle w:val="Zpat"/>
          </w:pPr>
        </w:p>
      </w:tc>
      <w:tc>
        <w:tcPr>
          <w:tcW w:w="425" w:type="dxa"/>
          <w:shd w:val="clear" w:color="auto" w:fill="auto"/>
          <w:tcMar>
            <w:left w:w="0" w:type="dxa"/>
            <w:right w:w="0" w:type="dxa"/>
          </w:tcMar>
        </w:tcPr>
        <w:p w14:paraId="1E39D294" w14:textId="77777777" w:rsidR="006B6265" w:rsidRDefault="006B6265" w:rsidP="00B8518B">
          <w:pPr>
            <w:pStyle w:val="Zpat"/>
          </w:pPr>
        </w:p>
      </w:tc>
      <w:tc>
        <w:tcPr>
          <w:tcW w:w="8505" w:type="dxa"/>
        </w:tcPr>
        <w:p w14:paraId="2B5041B9" w14:textId="77777777" w:rsidR="006B6265" w:rsidRPr="00143EC0" w:rsidRDefault="006B6265" w:rsidP="00F422D3">
          <w:pPr>
            <w:pStyle w:val="Zpat0"/>
            <w:rPr>
              <w:b/>
            </w:rPr>
          </w:pPr>
          <w:r w:rsidRPr="00143EC0">
            <w:rPr>
              <w:b/>
            </w:rPr>
            <w:t>PŘÍLOHA č. 1</w:t>
          </w:r>
        </w:p>
        <w:p w14:paraId="40F61466" w14:textId="77777777" w:rsidR="006B6265" w:rsidRDefault="006B6265" w:rsidP="00F95FBD">
          <w:pPr>
            <w:pStyle w:val="Zpat0"/>
          </w:pPr>
          <w:r>
            <w:t xml:space="preserve">SMLOUVA O </w:t>
          </w:r>
          <w:proofErr w:type="gramStart"/>
          <w:r>
            <w:t>DÍLO - Zhotovení</w:t>
          </w:r>
          <w:proofErr w:type="gramEnd"/>
          <w:r>
            <w:t xml:space="preserve"> stavby</w:t>
          </w:r>
        </w:p>
      </w:tc>
    </w:tr>
  </w:tbl>
  <w:p w14:paraId="3A0E80A4" w14:textId="77777777" w:rsidR="006B6265" w:rsidRPr="00B8518B" w:rsidRDefault="006B62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E64" w14:paraId="29733C34" w14:textId="77777777" w:rsidTr="00EB46E5">
      <w:tc>
        <w:tcPr>
          <w:tcW w:w="1361" w:type="dxa"/>
          <w:tcMar>
            <w:left w:w="0" w:type="dxa"/>
            <w:right w:w="0" w:type="dxa"/>
          </w:tcMar>
          <w:vAlign w:val="bottom"/>
        </w:tcPr>
        <w:p w14:paraId="4C66114B" w14:textId="4EE4F72B" w:rsidR="008A0E64" w:rsidRPr="00B8518B" w:rsidRDefault="008A0E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B23E3F" w14:textId="77777777" w:rsidR="008A0E64" w:rsidRDefault="008A0E64" w:rsidP="005A7872">
          <w:pPr>
            <w:pStyle w:val="Zpat"/>
          </w:pPr>
        </w:p>
      </w:tc>
      <w:tc>
        <w:tcPr>
          <w:tcW w:w="425" w:type="dxa"/>
          <w:shd w:val="clear" w:color="auto" w:fill="auto"/>
          <w:tcMar>
            <w:left w:w="0" w:type="dxa"/>
            <w:right w:w="0" w:type="dxa"/>
          </w:tcMar>
        </w:tcPr>
        <w:p w14:paraId="0B0A9BC1" w14:textId="77777777" w:rsidR="008A0E64" w:rsidRDefault="008A0E64" w:rsidP="00B8518B">
          <w:pPr>
            <w:pStyle w:val="Zpat"/>
          </w:pPr>
        </w:p>
      </w:tc>
      <w:tc>
        <w:tcPr>
          <w:tcW w:w="8505" w:type="dxa"/>
        </w:tcPr>
        <w:p w14:paraId="3105FCAE" w14:textId="77777777" w:rsidR="008A0E64" w:rsidRPr="00143EC0" w:rsidRDefault="008A0E64" w:rsidP="00F422D3">
          <w:pPr>
            <w:pStyle w:val="Zpat0"/>
            <w:rPr>
              <w:b/>
            </w:rPr>
          </w:pPr>
          <w:r>
            <w:rPr>
              <w:b/>
            </w:rPr>
            <w:t>PŘÍLOHA č. 2</w:t>
          </w:r>
        </w:p>
        <w:p w14:paraId="4DBB6735" w14:textId="77777777" w:rsidR="008A0E64" w:rsidRDefault="008A0E64" w:rsidP="00F95FBD">
          <w:pPr>
            <w:pStyle w:val="Zpat0"/>
          </w:pPr>
          <w:r>
            <w:t xml:space="preserve">SMLOUVA O </w:t>
          </w:r>
          <w:proofErr w:type="gramStart"/>
          <w:r>
            <w:t>DÍLO - Zhotovení</w:t>
          </w:r>
          <w:proofErr w:type="gramEnd"/>
          <w:r>
            <w:t xml:space="preserve"> stavby</w:t>
          </w:r>
        </w:p>
      </w:tc>
    </w:tr>
  </w:tbl>
  <w:p w14:paraId="44D94DE3" w14:textId="77777777" w:rsidR="008A0E64" w:rsidRPr="00B8518B" w:rsidRDefault="008A0E6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B97E035" w14:textId="77777777" w:rsidTr="00EB46E5">
      <w:tc>
        <w:tcPr>
          <w:tcW w:w="1361" w:type="dxa"/>
          <w:tcMar>
            <w:left w:w="0" w:type="dxa"/>
            <w:right w:w="0" w:type="dxa"/>
          </w:tcMar>
          <w:vAlign w:val="bottom"/>
        </w:tcPr>
        <w:p w14:paraId="7E36B4E5" w14:textId="70D6FA0F"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B6265" w:rsidRDefault="006B6265" w:rsidP="005A7872">
          <w:pPr>
            <w:pStyle w:val="Zpat"/>
          </w:pPr>
        </w:p>
      </w:tc>
      <w:tc>
        <w:tcPr>
          <w:tcW w:w="425" w:type="dxa"/>
          <w:shd w:val="clear" w:color="auto" w:fill="auto"/>
          <w:tcMar>
            <w:left w:w="0" w:type="dxa"/>
            <w:right w:w="0" w:type="dxa"/>
          </w:tcMar>
        </w:tcPr>
        <w:p w14:paraId="4B519C9B" w14:textId="77777777" w:rsidR="006B6265" w:rsidRDefault="006B6265" w:rsidP="00B8518B">
          <w:pPr>
            <w:pStyle w:val="Zpat"/>
          </w:pPr>
        </w:p>
      </w:tc>
      <w:tc>
        <w:tcPr>
          <w:tcW w:w="8505" w:type="dxa"/>
        </w:tcPr>
        <w:p w14:paraId="14F1D50E" w14:textId="77777777" w:rsidR="006B6265" w:rsidRPr="00143EC0" w:rsidRDefault="006B6265" w:rsidP="00F422D3">
          <w:pPr>
            <w:pStyle w:val="Zpat0"/>
            <w:rPr>
              <w:b/>
            </w:rPr>
          </w:pPr>
          <w:r>
            <w:rPr>
              <w:b/>
            </w:rPr>
            <w:t>PŘÍLOHA č. 3</w:t>
          </w:r>
        </w:p>
        <w:p w14:paraId="1C873F66" w14:textId="77777777" w:rsidR="006B6265" w:rsidRDefault="006B6265" w:rsidP="00F95FBD">
          <w:pPr>
            <w:pStyle w:val="Zpat0"/>
          </w:pPr>
          <w:r>
            <w:t xml:space="preserve">SMLOUVA O </w:t>
          </w:r>
          <w:proofErr w:type="gramStart"/>
          <w:r>
            <w:t>DÍLO - Zhotovení</w:t>
          </w:r>
          <w:proofErr w:type="gramEnd"/>
          <w:r>
            <w:t xml:space="preserve"> stavby</w:t>
          </w:r>
        </w:p>
      </w:tc>
    </w:tr>
  </w:tbl>
  <w:p w14:paraId="5C8114EA" w14:textId="77777777" w:rsidR="006B6265" w:rsidRPr="00B8518B" w:rsidRDefault="006B62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B52D22" w14:textId="77777777" w:rsidTr="00EB46E5">
      <w:tc>
        <w:tcPr>
          <w:tcW w:w="1361" w:type="dxa"/>
          <w:tcMar>
            <w:left w:w="0" w:type="dxa"/>
            <w:right w:w="0" w:type="dxa"/>
          </w:tcMar>
          <w:vAlign w:val="bottom"/>
        </w:tcPr>
        <w:p w14:paraId="718DAB14" w14:textId="76192EBC"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B6265" w:rsidRDefault="006B6265" w:rsidP="005A7872">
          <w:pPr>
            <w:pStyle w:val="Zpat"/>
          </w:pPr>
        </w:p>
      </w:tc>
      <w:tc>
        <w:tcPr>
          <w:tcW w:w="425" w:type="dxa"/>
          <w:shd w:val="clear" w:color="auto" w:fill="auto"/>
          <w:tcMar>
            <w:left w:w="0" w:type="dxa"/>
            <w:right w:w="0" w:type="dxa"/>
          </w:tcMar>
        </w:tcPr>
        <w:p w14:paraId="23262012" w14:textId="77777777" w:rsidR="006B6265" w:rsidRDefault="006B6265" w:rsidP="00B8518B">
          <w:pPr>
            <w:pStyle w:val="Zpat"/>
          </w:pPr>
        </w:p>
      </w:tc>
      <w:tc>
        <w:tcPr>
          <w:tcW w:w="8505" w:type="dxa"/>
        </w:tcPr>
        <w:p w14:paraId="08A91DEC" w14:textId="77777777" w:rsidR="006B6265" w:rsidRPr="00143EC0" w:rsidRDefault="006B6265" w:rsidP="00F422D3">
          <w:pPr>
            <w:pStyle w:val="Zpat0"/>
            <w:rPr>
              <w:b/>
            </w:rPr>
          </w:pPr>
          <w:r>
            <w:rPr>
              <w:b/>
            </w:rPr>
            <w:t>PŘÍLOHA č. 4</w:t>
          </w:r>
        </w:p>
        <w:p w14:paraId="5AED8FDE" w14:textId="77777777" w:rsidR="006B6265" w:rsidRDefault="006B6265" w:rsidP="00F95FBD">
          <w:pPr>
            <w:pStyle w:val="Zpat0"/>
          </w:pPr>
          <w:r>
            <w:t xml:space="preserve">SMLOUVA O </w:t>
          </w:r>
          <w:proofErr w:type="gramStart"/>
          <w:r>
            <w:t>DÍLO - Zhotovení</w:t>
          </w:r>
          <w:proofErr w:type="gramEnd"/>
          <w:r>
            <w:t xml:space="preserve"> stavby</w:t>
          </w:r>
        </w:p>
      </w:tc>
    </w:tr>
  </w:tbl>
  <w:p w14:paraId="4F916A5C" w14:textId="77777777" w:rsidR="006B6265" w:rsidRPr="00B8518B" w:rsidRDefault="006B62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22087783" w14:textId="77777777" w:rsidTr="00EB46E5">
      <w:tc>
        <w:tcPr>
          <w:tcW w:w="1361" w:type="dxa"/>
          <w:tcMar>
            <w:left w:w="0" w:type="dxa"/>
            <w:right w:w="0" w:type="dxa"/>
          </w:tcMar>
          <w:vAlign w:val="bottom"/>
        </w:tcPr>
        <w:p w14:paraId="5466D5DD" w14:textId="5353E93C"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B6265" w:rsidRDefault="006B6265" w:rsidP="005A7872">
          <w:pPr>
            <w:pStyle w:val="Zpat"/>
          </w:pPr>
        </w:p>
      </w:tc>
      <w:tc>
        <w:tcPr>
          <w:tcW w:w="425" w:type="dxa"/>
          <w:shd w:val="clear" w:color="auto" w:fill="auto"/>
          <w:tcMar>
            <w:left w:w="0" w:type="dxa"/>
            <w:right w:w="0" w:type="dxa"/>
          </w:tcMar>
        </w:tcPr>
        <w:p w14:paraId="67316234" w14:textId="77777777" w:rsidR="006B6265" w:rsidRDefault="006B6265" w:rsidP="00B8518B">
          <w:pPr>
            <w:pStyle w:val="Zpat"/>
          </w:pPr>
        </w:p>
      </w:tc>
      <w:tc>
        <w:tcPr>
          <w:tcW w:w="8505" w:type="dxa"/>
        </w:tcPr>
        <w:p w14:paraId="6C914672" w14:textId="77777777" w:rsidR="006B6265" w:rsidRPr="00143EC0" w:rsidRDefault="006B6265" w:rsidP="00F422D3">
          <w:pPr>
            <w:pStyle w:val="Zpat0"/>
            <w:rPr>
              <w:b/>
            </w:rPr>
          </w:pPr>
          <w:r>
            <w:rPr>
              <w:b/>
            </w:rPr>
            <w:t>PŘÍLOHA č. 5</w:t>
          </w:r>
        </w:p>
        <w:p w14:paraId="1C48704A" w14:textId="77777777" w:rsidR="006B6265" w:rsidRDefault="006B6265" w:rsidP="00F95FBD">
          <w:pPr>
            <w:pStyle w:val="Zpat0"/>
          </w:pPr>
          <w:r>
            <w:t xml:space="preserve">SMLOUVA O </w:t>
          </w:r>
          <w:proofErr w:type="gramStart"/>
          <w:r>
            <w:t>DÍLO - Zhotovení</w:t>
          </w:r>
          <w:proofErr w:type="gramEnd"/>
          <w:r>
            <w:t xml:space="preserve"> stavby</w:t>
          </w:r>
        </w:p>
      </w:tc>
    </w:tr>
  </w:tbl>
  <w:p w14:paraId="39DDB202" w14:textId="77777777" w:rsidR="006B6265" w:rsidRPr="00B8518B" w:rsidRDefault="006B62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CCF3C1F" w14:textId="77777777" w:rsidTr="00EB46E5">
      <w:tc>
        <w:tcPr>
          <w:tcW w:w="1361" w:type="dxa"/>
          <w:tcMar>
            <w:left w:w="0" w:type="dxa"/>
            <w:right w:w="0" w:type="dxa"/>
          </w:tcMar>
          <w:vAlign w:val="bottom"/>
        </w:tcPr>
        <w:p w14:paraId="4C6F97B1" w14:textId="0C2CCFAF"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B6265" w:rsidRDefault="006B6265" w:rsidP="005A7872">
          <w:pPr>
            <w:pStyle w:val="Zpat"/>
          </w:pPr>
        </w:p>
      </w:tc>
      <w:tc>
        <w:tcPr>
          <w:tcW w:w="425" w:type="dxa"/>
          <w:shd w:val="clear" w:color="auto" w:fill="auto"/>
          <w:tcMar>
            <w:left w:w="0" w:type="dxa"/>
            <w:right w:w="0" w:type="dxa"/>
          </w:tcMar>
        </w:tcPr>
        <w:p w14:paraId="606ADDBB" w14:textId="77777777" w:rsidR="006B6265" w:rsidRDefault="006B6265" w:rsidP="00B8518B">
          <w:pPr>
            <w:pStyle w:val="Zpat"/>
          </w:pPr>
        </w:p>
      </w:tc>
      <w:tc>
        <w:tcPr>
          <w:tcW w:w="8505" w:type="dxa"/>
        </w:tcPr>
        <w:p w14:paraId="7EC9355B" w14:textId="77777777" w:rsidR="006B6265" w:rsidRPr="00143EC0" w:rsidRDefault="006B6265" w:rsidP="00F422D3">
          <w:pPr>
            <w:pStyle w:val="Zpat0"/>
            <w:rPr>
              <w:b/>
            </w:rPr>
          </w:pPr>
          <w:r>
            <w:rPr>
              <w:b/>
            </w:rPr>
            <w:t>PŘÍLOHA č. 6</w:t>
          </w:r>
        </w:p>
        <w:p w14:paraId="0810EFE1" w14:textId="77777777" w:rsidR="006B6265" w:rsidRDefault="006B6265" w:rsidP="00F95FBD">
          <w:pPr>
            <w:pStyle w:val="Zpat0"/>
          </w:pPr>
          <w:r>
            <w:t xml:space="preserve">SMLOUVA O </w:t>
          </w:r>
          <w:proofErr w:type="gramStart"/>
          <w:r>
            <w:t>DÍLO - Zhotovení</w:t>
          </w:r>
          <w:proofErr w:type="gramEnd"/>
          <w:r>
            <w:t xml:space="preserve"> stavby</w:t>
          </w:r>
        </w:p>
      </w:tc>
    </w:tr>
  </w:tbl>
  <w:p w14:paraId="05421947" w14:textId="77777777" w:rsidR="006B6265" w:rsidRPr="00B8518B" w:rsidRDefault="006B62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7C217AF3" w14:textId="77777777" w:rsidTr="00EB46E5">
      <w:tc>
        <w:tcPr>
          <w:tcW w:w="1361" w:type="dxa"/>
          <w:tcMar>
            <w:left w:w="0" w:type="dxa"/>
            <w:right w:w="0" w:type="dxa"/>
          </w:tcMar>
          <w:vAlign w:val="bottom"/>
        </w:tcPr>
        <w:p w14:paraId="7DD0A4FE" w14:textId="724BF076"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A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B6265" w:rsidRDefault="006B6265" w:rsidP="005A7872">
          <w:pPr>
            <w:pStyle w:val="Zpat"/>
          </w:pPr>
        </w:p>
      </w:tc>
      <w:tc>
        <w:tcPr>
          <w:tcW w:w="425" w:type="dxa"/>
          <w:shd w:val="clear" w:color="auto" w:fill="auto"/>
          <w:tcMar>
            <w:left w:w="0" w:type="dxa"/>
            <w:right w:w="0" w:type="dxa"/>
          </w:tcMar>
        </w:tcPr>
        <w:p w14:paraId="401BA09E" w14:textId="77777777" w:rsidR="006B6265" w:rsidRDefault="006B6265" w:rsidP="00B8518B">
          <w:pPr>
            <w:pStyle w:val="Zpat"/>
          </w:pPr>
        </w:p>
      </w:tc>
      <w:tc>
        <w:tcPr>
          <w:tcW w:w="8505" w:type="dxa"/>
        </w:tcPr>
        <w:p w14:paraId="7EEDA729" w14:textId="77777777" w:rsidR="006B6265" w:rsidRPr="00143EC0" w:rsidRDefault="006B6265" w:rsidP="00F422D3">
          <w:pPr>
            <w:pStyle w:val="Zpat0"/>
            <w:rPr>
              <w:b/>
            </w:rPr>
          </w:pPr>
          <w:r>
            <w:rPr>
              <w:b/>
            </w:rPr>
            <w:t>PŘÍLOHA č. 7</w:t>
          </w:r>
        </w:p>
        <w:p w14:paraId="7E32C0F5" w14:textId="77777777" w:rsidR="006B6265" w:rsidRDefault="006B6265" w:rsidP="00F95FBD">
          <w:pPr>
            <w:pStyle w:val="Zpat0"/>
          </w:pPr>
          <w:r>
            <w:t xml:space="preserve">SMLOUVA O </w:t>
          </w:r>
          <w:proofErr w:type="gramStart"/>
          <w:r>
            <w:t>DÍLO - Zhotovení</w:t>
          </w:r>
          <w:proofErr w:type="gramEnd"/>
          <w:r>
            <w:t xml:space="preserve"> stavby</w:t>
          </w:r>
        </w:p>
      </w:tc>
    </w:tr>
  </w:tbl>
  <w:p w14:paraId="2B76B789" w14:textId="77777777" w:rsidR="006B6265" w:rsidRPr="00B8518B" w:rsidRDefault="006B62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950F3" w14:textId="77777777" w:rsidR="008550C0" w:rsidRDefault="008550C0" w:rsidP="00962258">
      <w:pPr>
        <w:spacing w:after="0" w:line="240" w:lineRule="auto"/>
      </w:pPr>
      <w:r>
        <w:separator/>
      </w:r>
    </w:p>
  </w:footnote>
  <w:footnote w:type="continuationSeparator" w:id="0">
    <w:p w14:paraId="521552E8" w14:textId="77777777" w:rsidR="008550C0" w:rsidRDefault="008550C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BB71C12" w14:textId="77777777" w:rsidTr="00C02D0A">
      <w:trPr>
        <w:trHeight w:hRule="exact" w:val="454"/>
      </w:trPr>
      <w:tc>
        <w:tcPr>
          <w:tcW w:w="1361" w:type="dxa"/>
          <w:tcMar>
            <w:top w:w="57" w:type="dxa"/>
            <w:left w:w="0" w:type="dxa"/>
            <w:right w:w="0" w:type="dxa"/>
          </w:tcMar>
        </w:tcPr>
        <w:p w14:paraId="338DD7CB" w14:textId="77777777" w:rsidR="006B6265" w:rsidRPr="00B8518B" w:rsidRDefault="006B6265" w:rsidP="00523EA7">
          <w:pPr>
            <w:pStyle w:val="Zpat"/>
            <w:rPr>
              <w:rStyle w:val="slostrnky"/>
            </w:rPr>
          </w:pPr>
        </w:p>
      </w:tc>
      <w:tc>
        <w:tcPr>
          <w:tcW w:w="3458" w:type="dxa"/>
          <w:shd w:val="clear" w:color="auto" w:fill="auto"/>
          <w:tcMar>
            <w:top w:w="57" w:type="dxa"/>
            <w:left w:w="0" w:type="dxa"/>
            <w:right w:w="0" w:type="dxa"/>
          </w:tcMar>
        </w:tcPr>
        <w:p w14:paraId="639C484E" w14:textId="77777777" w:rsidR="006B6265" w:rsidRDefault="006B6265" w:rsidP="00523EA7">
          <w:pPr>
            <w:pStyle w:val="Zpat"/>
          </w:pPr>
        </w:p>
      </w:tc>
      <w:tc>
        <w:tcPr>
          <w:tcW w:w="5698" w:type="dxa"/>
          <w:shd w:val="clear" w:color="auto" w:fill="auto"/>
          <w:tcMar>
            <w:top w:w="57" w:type="dxa"/>
            <w:left w:w="0" w:type="dxa"/>
            <w:right w:w="0" w:type="dxa"/>
          </w:tcMar>
        </w:tcPr>
        <w:p w14:paraId="7D8ED610" w14:textId="77777777" w:rsidR="006B6265" w:rsidRPr="00D6163D" w:rsidRDefault="006B6265" w:rsidP="00D6163D">
          <w:pPr>
            <w:pStyle w:val="Druhdokumentu"/>
          </w:pPr>
        </w:p>
      </w:tc>
    </w:tr>
  </w:tbl>
  <w:p w14:paraId="6ABCCCE8" w14:textId="77777777" w:rsidR="006B6265" w:rsidRPr="00D6163D" w:rsidRDefault="006B62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265" w14:paraId="168FD64F" w14:textId="77777777" w:rsidTr="00B22106">
      <w:trPr>
        <w:trHeight w:hRule="exact" w:val="936"/>
      </w:trPr>
      <w:tc>
        <w:tcPr>
          <w:tcW w:w="1361" w:type="dxa"/>
          <w:tcMar>
            <w:left w:w="0" w:type="dxa"/>
            <w:right w:w="0" w:type="dxa"/>
          </w:tcMar>
        </w:tcPr>
        <w:p w14:paraId="2B8CCDF0" w14:textId="77777777" w:rsidR="006B6265" w:rsidRPr="00B8518B" w:rsidRDefault="006B6265" w:rsidP="00FC6389">
          <w:pPr>
            <w:pStyle w:val="Zpat"/>
            <w:rPr>
              <w:rStyle w:val="slostrnky"/>
            </w:rPr>
          </w:pPr>
        </w:p>
      </w:tc>
      <w:tc>
        <w:tcPr>
          <w:tcW w:w="3458" w:type="dxa"/>
          <w:shd w:val="clear" w:color="auto" w:fill="auto"/>
          <w:tcMar>
            <w:left w:w="0" w:type="dxa"/>
            <w:right w:w="0" w:type="dxa"/>
          </w:tcMar>
        </w:tcPr>
        <w:p w14:paraId="53C52B3B" w14:textId="77777777" w:rsidR="006B6265" w:rsidRDefault="006B6265" w:rsidP="00FC6389">
          <w:pPr>
            <w:pStyle w:val="Zpat"/>
          </w:pPr>
        </w:p>
      </w:tc>
      <w:tc>
        <w:tcPr>
          <w:tcW w:w="5756" w:type="dxa"/>
          <w:shd w:val="clear" w:color="auto" w:fill="auto"/>
          <w:tcMar>
            <w:left w:w="0" w:type="dxa"/>
            <w:right w:w="0" w:type="dxa"/>
          </w:tcMar>
        </w:tcPr>
        <w:p w14:paraId="4E18555E" w14:textId="77777777" w:rsidR="006B6265" w:rsidRPr="00D6163D" w:rsidRDefault="006B6265" w:rsidP="00FC6389">
          <w:pPr>
            <w:pStyle w:val="Druhdokumentu"/>
          </w:pPr>
        </w:p>
      </w:tc>
    </w:tr>
    <w:tr w:rsidR="006B6265" w14:paraId="158F7373" w14:textId="77777777" w:rsidTr="00B22106">
      <w:trPr>
        <w:trHeight w:hRule="exact" w:val="936"/>
      </w:trPr>
      <w:tc>
        <w:tcPr>
          <w:tcW w:w="1361" w:type="dxa"/>
          <w:tcMar>
            <w:left w:w="0" w:type="dxa"/>
            <w:right w:w="0" w:type="dxa"/>
          </w:tcMar>
        </w:tcPr>
        <w:p w14:paraId="271D6267" w14:textId="77777777" w:rsidR="006B6265" w:rsidRPr="00B8518B" w:rsidRDefault="006B6265" w:rsidP="00FC6389">
          <w:pPr>
            <w:pStyle w:val="Zpat"/>
            <w:rPr>
              <w:rStyle w:val="slostrnky"/>
            </w:rPr>
          </w:pPr>
        </w:p>
      </w:tc>
      <w:tc>
        <w:tcPr>
          <w:tcW w:w="3458" w:type="dxa"/>
          <w:shd w:val="clear" w:color="auto" w:fill="auto"/>
          <w:tcMar>
            <w:left w:w="0" w:type="dxa"/>
            <w:right w:w="0" w:type="dxa"/>
          </w:tcMar>
        </w:tcPr>
        <w:p w14:paraId="2D54CAC2" w14:textId="77777777" w:rsidR="006B6265" w:rsidRDefault="006B6265" w:rsidP="00FC6389">
          <w:pPr>
            <w:pStyle w:val="Zpat"/>
          </w:pPr>
        </w:p>
      </w:tc>
      <w:tc>
        <w:tcPr>
          <w:tcW w:w="5756" w:type="dxa"/>
          <w:shd w:val="clear" w:color="auto" w:fill="auto"/>
          <w:tcMar>
            <w:left w:w="0" w:type="dxa"/>
            <w:right w:w="0" w:type="dxa"/>
          </w:tcMar>
        </w:tcPr>
        <w:p w14:paraId="28F336F1" w14:textId="77777777" w:rsidR="006B6265" w:rsidRPr="00D6163D" w:rsidRDefault="006B6265" w:rsidP="00FC6389">
          <w:pPr>
            <w:pStyle w:val="Druhdokumentu"/>
          </w:pPr>
        </w:p>
      </w:tc>
    </w:tr>
  </w:tbl>
  <w:p w14:paraId="3B4CC996" w14:textId="77777777" w:rsidR="006B6265" w:rsidRPr="00D6163D" w:rsidRDefault="006B626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B6265" w:rsidRPr="00460660" w:rsidRDefault="006B626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3F1F66F6" w14:textId="77777777" w:rsidTr="00C02D0A">
      <w:trPr>
        <w:trHeight w:hRule="exact" w:val="454"/>
      </w:trPr>
      <w:tc>
        <w:tcPr>
          <w:tcW w:w="1361" w:type="dxa"/>
          <w:tcMar>
            <w:top w:w="57" w:type="dxa"/>
            <w:left w:w="0" w:type="dxa"/>
            <w:right w:w="0" w:type="dxa"/>
          </w:tcMar>
        </w:tcPr>
        <w:p w14:paraId="51144C71" w14:textId="77777777" w:rsidR="006B6265" w:rsidRPr="00B8518B" w:rsidRDefault="006B6265" w:rsidP="00523EA7">
          <w:pPr>
            <w:pStyle w:val="Zpat"/>
            <w:rPr>
              <w:rStyle w:val="slostrnky"/>
            </w:rPr>
          </w:pPr>
        </w:p>
      </w:tc>
      <w:tc>
        <w:tcPr>
          <w:tcW w:w="3458" w:type="dxa"/>
          <w:shd w:val="clear" w:color="auto" w:fill="auto"/>
          <w:tcMar>
            <w:top w:w="57" w:type="dxa"/>
            <w:left w:w="0" w:type="dxa"/>
            <w:right w:w="0" w:type="dxa"/>
          </w:tcMar>
        </w:tcPr>
        <w:p w14:paraId="12C575FA" w14:textId="77777777" w:rsidR="006B6265" w:rsidRDefault="006B6265" w:rsidP="00523EA7">
          <w:pPr>
            <w:pStyle w:val="Zpat"/>
          </w:pPr>
        </w:p>
      </w:tc>
      <w:tc>
        <w:tcPr>
          <w:tcW w:w="5698" w:type="dxa"/>
          <w:shd w:val="clear" w:color="auto" w:fill="auto"/>
          <w:tcMar>
            <w:top w:w="57" w:type="dxa"/>
            <w:left w:w="0" w:type="dxa"/>
            <w:right w:w="0" w:type="dxa"/>
          </w:tcMar>
        </w:tcPr>
        <w:p w14:paraId="3C4BB304" w14:textId="77777777" w:rsidR="006B6265" w:rsidRPr="00D6163D" w:rsidRDefault="006B6265" w:rsidP="00D6163D">
          <w:pPr>
            <w:pStyle w:val="Druhdokumentu"/>
          </w:pPr>
        </w:p>
      </w:tc>
    </w:tr>
  </w:tbl>
  <w:p w14:paraId="32BDC249" w14:textId="77777777" w:rsidR="006B6265" w:rsidRPr="00D6163D" w:rsidRDefault="006B626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E64" w14:paraId="2961C405" w14:textId="77777777" w:rsidTr="00C02D0A">
      <w:trPr>
        <w:trHeight w:hRule="exact" w:val="454"/>
      </w:trPr>
      <w:tc>
        <w:tcPr>
          <w:tcW w:w="1361" w:type="dxa"/>
          <w:tcMar>
            <w:top w:w="57" w:type="dxa"/>
            <w:left w:w="0" w:type="dxa"/>
            <w:right w:w="0" w:type="dxa"/>
          </w:tcMar>
        </w:tcPr>
        <w:p w14:paraId="1FA12302" w14:textId="77777777" w:rsidR="008A0E64" w:rsidRPr="00B8518B" w:rsidRDefault="008A0E64" w:rsidP="00523EA7">
          <w:pPr>
            <w:pStyle w:val="Zpat"/>
            <w:rPr>
              <w:rStyle w:val="slostrnky"/>
            </w:rPr>
          </w:pPr>
        </w:p>
      </w:tc>
      <w:tc>
        <w:tcPr>
          <w:tcW w:w="3458" w:type="dxa"/>
          <w:shd w:val="clear" w:color="auto" w:fill="auto"/>
          <w:tcMar>
            <w:top w:w="57" w:type="dxa"/>
            <w:left w:w="0" w:type="dxa"/>
            <w:right w:w="0" w:type="dxa"/>
          </w:tcMar>
        </w:tcPr>
        <w:p w14:paraId="03C8BFE6" w14:textId="77777777" w:rsidR="008A0E64" w:rsidRDefault="008A0E64" w:rsidP="00523EA7">
          <w:pPr>
            <w:pStyle w:val="Zpat"/>
          </w:pPr>
        </w:p>
      </w:tc>
      <w:tc>
        <w:tcPr>
          <w:tcW w:w="5698" w:type="dxa"/>
          <w:shd w:val="clear" w:color="auto" w:fill="auto"/>
          <w:tcMar>
            <w:top w:w="57" w:type="dxa"/>
            <w:left w:w="0" w:type="dxa"/>
            <w:right w:w="0" w:type="dxa"/>
          </w:tcMar>
        </w:tcPr>
        <w:p w14:paraId="4776888F" w14:textId="77777777" w:rsidR="008A0E64" w:rsidRPr="00D6163D" w:rsidRDefault="008A0E64" w:rsidP="00D6163D">
          <w:pPr>
            <w:pStyle w:val="Druhdokumentu"/>
          </w:pPr>
        </w:p>
      </w:tc>
    </w:tr>
  </w:tbl>
  <w:p w14:paraId="26A9C723" w14:textId="77777777" w:rsidR="008A0E64" w:rsidRPr="00D6163D" w:rsidRDefault="008A0E6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7F905E6B" w14:textId="77777777" w:rsidTr="00C02D0A">
      <w:trPr>
        <w:trHeight w:hRule="exact" w:val="454"/>
      </w:trPr>
      <w:tc>
        <w:tcPr>
          <w:tcW w:w="1361" w:type="dxa"/>
          <w:tcMar>
            <w:top w:w="57" w:type="dxa"/>
            <w:left w:w="0" w:type="dxa"/>
            <w:right w:w="0" w:type="dxa"/>
          </w:tcMar>
        </w:tcPr>
        <w:p w14:paraId="37D5EB89" w14:textId="77777777" w:rsidR="006B6265" w:rsidRPr="00B8518B" w:rsidRDefault="006B6265" w:rsidP="00523EA7">
          <w:pPr>
            <w:pStyle w:val="Zpat"/>
            <w:rPr>
              <w:rStyle w:val="slostrnky"/>
            </w:rPr>
          </w:pPr>
        </w:p>
      </w:tc>
      <w:tc>
        <w:tcPr>
          <w:tcW w:w="3458" w:type="dxa"/>
          <w:shd w:val="clear" w:color="auto" w:fill="auto"/>
          <w:tcMar>
            <w:top w:w="57" w:type="dxa"/>
            <w:left w:w="0" w:type="dxa"/>
            <w:right w:w="0" w:type="dxa"/>
          </w:tcMar>
        </w:tcPr>
        <w:p w14:paraId="24B9BE83" w14:textId="77777777" w:rsidR="006B6265" w:rsidRDefault="006B6265" w:rsidP="00523EA7">
          <w:pPr>
            <w:pStyle w:val="Zpat"/>
          </w:pPr>
        </w:p>
      </w:tc>
      <w:tc>
        <w:tcPr>
          <w:tcW w:w="5698" w:type="dxa"/>
          <w:shd w:val="clear" w:color="auto" w:fill="auto"/>
          <w:tcMar>
            <w:top w:w="57" w:type="dxa"/>
            <w:left w:w="0" w:type="dxa"/>
            <w:right w:w="0" w:type="dxa"/>
          </w:tcMar>
        </w:tcPr>
        <w:p w14:paraId="04CE75F8" w14:textId="77777777" w:rsidR="006B6265" w:rsidRPr="00D6163D" w:rsidRDefault="006B6265" w:rsidP="00D6163D">
          <w:pPr>
            <w:pStyle w:val="Druhdokumentu"/>
          </w:pPr>
        </w:p>
      </w:tc>
    </w:tr>
  </w:tbl>
  <w:p w14:paraId="608318F8" w14:textId="77777777" w:rsidR="006B6265" w:rsidRPr="00D6163D" w:rsidRDefault="006B626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3AC2" w14:paraId="2EED1328" w14:textId="77777777" w:rsidTr="00C02D0A">
      <w:trPr>
        <w:trHeight w:hRule="exact" w:val="454"/>
      </w:trPr>
      <w:tc>
        <w:tcPr>
          <w:tcW w:w="1361" w:type="dxa"/>
          <w:tcMar>
            <w:top w:w="57" w:type="dxa"/>
            <w:left w:w="0" w:type="dxa"/>
            <w:right w:w="0" w:type="dxa"/>
          </w:tcMar>
        </w:tcPr>
        <w:p w14:paraId="27393AE7" w14:textId="77777777" w:rsidR="008B3AC2" w:rsidRPr="00B8518B" w:rsidRDefault="008B3AC2" w:rsidP="00523EA7">
          <w:pPr>
            <w:pStyle w:val="Zpat"/>
            <w:rPr>
              <w:rStyle w:val="slostrnky"/>
            </w:rPr>
          </w:pPr>
        </w:p>
      </w:tc>
      <w:tc>
        <w:tcPr>
          <w:tcW w:w="3458" w:type="dxa"/>
          <w:shd w:val="clear" w:color="auto" w:fill="auto"/>
          <w:tcMar>
            <w:top w:w="57" w:type="dxa"/>
            <w:left w:w="0" w:type="dxa"/>
            <w:right w:w="0" w:type="dxa"/>
          </w:tcMar>
        </w:tcPr>
        <w:p w14:paraId="59957A05" w14:textId="77777777" w:rsidR="008B3AC2" w:rsidRDefault="008B3AC2" w:rsidP="00523EA7">
          <w:pPr>
            <w:pStyle w:val="Zpat"/>
          </w:pPr>
        </w:p>
      </w:tc>
      <w:tc>
        <w:tcPr>
          <w:tcW w:w="5698" w:type="dxa"/>
          <w:shd w:val="clear" w:color="auto" w:fill="auto"/>
          <w:tcMar>
            <w:top w:w="57" w:type="dxa"/>
            <w:left w:w="0" w:type="dxa"/>
            <w:right w:w="0" w:type="dxa"/>
          </w:tcMar>
        </w:tcPr>
        <w:p w14:paraId="5677044E" w14:textId="77777777" w:rsidR="008B3AC2" w:rsidRPr="00D6163D" w:rsidRDefault="008B3AC2" w:rsidP="00D6163D">
          <w:pPr>
            <w:pStyle w:val="Druhdokumentu"/>
          </w:pPr>
        </w:p>
      </w:tc>
    </w:tr>
  </w:tbl>
  <w:p w14:paraId="5804B1CF" w14:textId="77777777" w:rsidR="008B3AC2" w:rsidRPr="00D6163D" w:rsidRDefault="008B3AC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679455352">
    <w:abstractNumId w:val="8"/>
  </w:num>
  <w:num w:numId="2" w16cid:durableId="1023822748">
    <w:abstractNumId w:val="2"/>
  </w:num>
  <w:num w:numId="3" w16cid:durableId="375738100">
    <w:abstractNumId w:val="24"/>
  </w:num>
  <w:num w:numId="4" w16cid:durableId="72239431">
    <w:abstractNumId w:val="11"/>
  </w:num>
  <w:num w:numId="5" w16cid:durableId="13835579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1171771">
    <w:abstractNumId w:val="13"/>
  </w:num>
  <w:num w:numId="7" w16cid:durableId="773404437">
    <w:abstractNumId w:val="20"/>
  </w:num>
  <w:num w:numId="8" w16cid:durableId="287785005">
    <w:abstractNumId w:val="23"/>
  </w:num>
  <w:num w:numId="9" w16cid:durableId="235094282">
    <w:abstractNumId w:val="0"/>
  </w:num>
  <w:num w:numId="10" w16cid:durableId="560599000">
    <w:abstractNumId w:val="6"/>
  </w:num>
  <w:num w:numId="11" w16cid:durableId="334039040">
    <w:abstractNumId w:val="25"/>
  </w:num>
  <w:num w:numId="12" w16cid:durableId="1595550129">
    <w:abstractNumId w:val="0"/>
  </w:num>
  <w:num w:numId="13" w16cid:durableId="239289126">
    <w:abstractNumId w:val="6"/>
  </w:num>
  <w:num w:numId="14" w16cid:durableId="1019043883">
    <w:abstractNumId w:val="6"/>
  </w:num>
  <w:num w:numId="15" w16cid:durableId="1891644436">
    <w:abstractNumId w:val="13"/>
  </w:num>
  <w:num w:numId="16" w16cid:durableId="1135297128">
    <w:abstractNumId w:val="13"/>
  </w:num>
  <w:num w:numId="17" w16cid:durableId="184756146">
    <w:abstractNumId w:val="13"/>
  </w:num>
  <w:num w:numId="18" w16cid:durableId="466170559">
    <w:abstractNumId w:val="20"/>
  </w:num>
  <w:num w:numId="19" w16cid:durableId="302470645">
    <w:abstractNumId w:val="20"/>
  </w:num>
  <w:num w:numId="20" w16cid:durableId="2043162099">
    <w:abstractNumId w:val="20"/>
  </w:num>
  <w:num w:numId="21" w16cid:durableId="1348554867">
    <w:abstractNumId w:val="23"/>
  </w:num>
  <w:num w:numId="22" w16cid:durableId="1150485236">
    <w:abstractNumId w:val="0"/>
  </w:num>
  <w:num w:numId="23" w16cid:durableId="1941376029">
    <w:abstractNumId w:val="0"/>
  </w:num>
  <w:num w:numId="24" w16cid:durableId="1050611883">
    <w:abstractNumId w:val="6"/>
  </w:num>
  <w:num w:numId="25" w16cid:durableId="2055764854">
    <w:abstractNumId w:val="6"/>
  </w:num>
  <w:num w:numId="26" w16cid:durableId="648827276">
    <w:abstractNumId w:val="25"/>
  </w:num>
  <w:num w:numId="27" w16cid:durableId="1939368543">
    <w:abstractNumId w:val="15"/>
  </w:num>
  <w:num w:numId="28" w16cid:durableId="767623516">
    <w:abstractNumId w:val="5"/>
  </w:num>
  <w:num w:numId="29" w16cid:durableId="21399059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6177172">
    <w:abstractNumId w:val="16"/>
  </w:num>
  <w:num w:numId="31" w16cid:durableId="12423693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40573980">
    <w:abstractNumId w:val="21"/>
  </w:num>
  <w:num w:numId="33" w16cid:durableId="18707976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5676863">
    <w:abstractNumId w:val="9"/>
  </w:num>
  <w:num w:numId="35" w16cid:durableId="1818570308">
    <w:abstractNumId w:val="12"/>
  </w:num>
  <w:num w:numId="36" w16cid:durableId="512374916">
    <w:abstractNumId w:val="7"/>
  </w:num>
  <w:num w:numId="37" w16cid:durableId="1572352602">
    <w:abstractNumId w:val="14"/>
  </w:num>
  <w:num w:numId="38" w16cid:durableId="15745825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8042323">
    <w:abstractNumId w:val="0"/>
  </w:num>
  <w:num w:numId="40" w16cid:durableId="1549761958">
    <w:abstractNumId w:val="26"/>
  </w:num>
  <w:num w:numId="41" w16cid:durableId="1126659895">
    <w:abstractNumId w:val="4"/>
  </w:num>
  <w:num w:numId="42" w16cid:durableId="849031433">
    <w:abstractNumId w:val="0"/>
  </w:num>
  <w:num w:numId="43" w16cid:durableId="1077050986">
    <w:abstractNumId w:val="22"/>
  </w:num>
  <w:num w:numId="44" w16cid:durableId="97917940">
    <w:abstractNumId w:val="17"/>
  </w:num>
  <w:num w:numId="45" w16cid:durableId="1787239147">
    <w:abstractNumId w:val="10"/>
  </w:num>
  <w:num w:numId="46" w16cid:durableId="771899924">
    <w:abstractNumId w:val="19"/>
  </w:num>
  <w:num w:numId="47" w16cid:durableId="934168747">
    <w:abstractNumId w:val="3"/>
  </w:num>
  <w:num w:numId="48" w16cid:durableId="1425607916">
    <w:abstractNumId w:val="1"/>
  </w:num>
  <w:num w:numId="49" w16cid:durableId="6112090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95258040">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817E4"/>
    <w:rsid w:val="000A105B"/>
    <w:rsid w:val="000A2DC4"/>
    <w:rsid w:val="000B4EB8"/>
    <w:rsid w:val="000C41F2"/>
    <w:rsid w:val="000C61A1"/>
    <w:rsid w:val="000D22C4"/>
    <w:rsid w:val="000D27D1"/>
    <w:rsid w:val="000E0B0A"/>
    <w:rsid w:val="000E1A7F"/>
    <w:rsid w:val="000F6752"/>
    <w:rsid w:val="00102D47"/>
    <w:rsid w:val="00104BCF"/>
    <w:rsid w:val="00106C7A"/>
    <w:rsid w:val="001108BC"/>
    <w:rsid w:val="00112864"/>
    <w:rsid w:val="00114472"/>
    <w:rsid w:val="00114988"/>
    <w:rsid w:val="00115069"/>
    <w:rsid w:val="001150F2"/>
    <w:rsid w:val="00120C50"/>
    <w:rsid w:val="001234EA"/>
    <w:rsid w:val="00134417"/>
    <w:rsid w:val="00136A1E"/>
    <w:rsid w:val="00142A33"/>
    <w:rsid w:val="00143EC0"/>
    <w:rsid w:val="001528D8"/>
    <w:rsid w:val="001531CF"/>
    <w:rsid w:val="001656A2"/>
    <w:rsid w:val="00165977"/>
    <w:rsid w:val="00170EC5"/>
    <w:rsid w:val="001747C1"/>
    <w:rsid w:val="00174CD4"/>
    <w:rsid w:val="00177D6B"/>
    <w:rsid w:val="001849FD"/>
    <w:rsid w:val="001913F8"/>
    <w:rsid w:val="00191F90"/>
    <w:rsid w:val="001A4E40"/>
    <w:rsid w:val="001B0B7E"/>
    <w:rsid w:val="001B4E74"/>
    <w:rsid w:val="001C2F27"/>
    <w:rsid w:val="001C3314"/>
    <w:rsid w:val="001C645F"/>
    <w:rsid w:val="001C703A"/>
    <w:rsid w:val="001E03D3"/>
    <w:rsid w:val="001E678E"/>
    <w:rsid w:val="001F3C06"/>
    <w:rsid w:val="001F73C9"/>
    <w:rsid w:val="00200AB5"/>
    <w:rsid w:val="002038D5"/>
    <w:rsid w:val="0020450D"/>
    <w:rsid w:val="002071BB"/>
    <w:rsid w:val="00207DF5"/>
    <w:rsid w:val="00214C3E"/>
    <w:rsid w:val="0022268C"/>
    <w:rsid w:val="00240B81"/>
    <w:rsid w:val="00247D01"/>
    <w:rsid w:val="00250AB7"/>
    <w:rsid w:val="00254D17"/>
    <w:rsid w:val="00261A5B"/>
    <w:rsid w:val="00262AFD"/>
    <w:rsid w:val="00262E5B"/>
    <w:rsid w:val="00266046"/>
    <w:rsid w:val="00271790"/>
    <w:rsid w:val="00276AFE"/>
    <w:rsid w:val="002810BB"/>
    <w:rsid w:val="002916EB"/>
    <w:rsid w:val="00292A83"/>
    <w:rsid w:val="00295423"/>
    <w:rsid w:val="002A3B57"/>
    <w:rsid w:val="002A5468"/>
    <w:rsid w:val="002A784C"/>
    <w:rsid w:val="002A7CEE"/>
    <w:rsid w:val="002B07AE"/>
    <w:rsid w:val="002B2411"/>
    <w:rsid w:val="002B5516"/>
    <w:rsid w:val="002C31BF"/>
    <w:rsid w:val="002C3F01"/>
    <w:rsid w:val="002C6C11"/>
    <w:rsid w:val="002C7A28"/>
    <w:rsid w:val="002D2DAA"/>
    <w:rsid w:val="002D6DDE"/>
    <w:rsid w:val="002D7FD6"/>
    <w:rsid w:val="002E0CD7"/>
    <w:rsid w:val="002E0CFB"/>
    <w:rsid w:val="002E5C7B"/>
    <w:rsid w:val="002F4333"/>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3B09"/>
    <w:rsid w:val="0038519D"/>
    <w:rsid w:val="003861FC"/>
    <w:rsid w:val="00392910"/>
    <w:rsid w:val="00392EB6"/>
    <w:rsid w:val="003956C6"/>
    <w:rsid w:val="003A197F"/>
    <w:rsid w:val="003A407B"/>
    <w:rsid w:val="003B5A9F"/>
    <w:rsid w:val="003B5F83"/>
    <w:rsid w:val="003C33F2"/>
    <w:rsid w:val="003D756E"/>
    <w:rsid w:val="003E420D"/>
    <w:rsid w:val="003E4C13"/>
    <w:rsid w:val="004078F3"/>
    <w:rsid w:val="004130EE"/>
    <w:rsid w:val="00423650"/>
    <w:rsid w:val="00427794"/>
    <w:rsid w:val="00433FCF"/>
    <w:rsid w:val="00444D86"/>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D1D83"/>
    <w:rsid w:val="004D35E7"/>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736B7"/>
    <w:rsid w:val="00575E5A"/>
    <w:rsid w:val="00580245"/>
    <w:rsid w:val="00585539"/>
    <w:rsid w:val="00596203"/>
    <w:rsid w:val="005972EB"/>
    <w:rsid w:val="005A1F44"/>
    <w:rsid w:val="005A6B21"/>
    <w:rsid w:val="005A7872"/>
    <w:rsid w:val="005B2E3A"/>
    <w:rsid w:val="005C0093"/>
    <w:rsid w:val="005C30B3"/>
    <w:rsid w:val="005D1B76"/>
    <w:rsid w:val="005D3C39"/>
    <w:rsid w:val="005D443E"/>
    <w:rsid w:val="005D45AA"/>
    <w:rsid w:val="005F4583"/>
    <w:rsid w:val="00600C44"/>
    <w:rsid w:val="00601A8C"/>
    <w:rsid w:val="0061068E"/>
    <w:rsid w:val="006115D3"/>
    <w:rsid w:val="006132CD"/>
    <w:rsid w:val="006166A4"/>
    <w:rsid w:val="0062575F"/>
    <w:rsid w:val="006361D1"/>
    <w:rsid w:val="0065406D"/>
    <w:rsid w:val="0065610E"/>
    <w:rsid w:val="00660AD3"/>
    <w:rsid w:val="006649B8"/>
    <w:rsid w:val="006776B6"/>
    <w:rsid w:val="00677BB8"/>
    <w:rsid w:val="0068110C"/>
    <w:rsid w:val="00693150"/>
    <w:rsid w:val="006A347D"/>
    <w:rsid w:val="006A5570"/>
    <w:rsid w:val="006A689C"/>
    <w:rsid w:val="006B3D79"/>
    <w:rsid w:val="006B6265"/>
    <w:rsid w:val="006B6FE4"/>
    <w:rsid w:val="006B76A0"/>
    <w:rsid w:val="006B7FCF"/>
    <w:rsid w:val="006C0BB6"/>
    <w:rsid w:val="006C2343"/>
    <w:rsid w:val="006C442A"/>
    <w:rsid w:val="006C490F"/>
    <w:rsid w:val="006D3D66"/>
    <w:rsid w:val="006D7056"/>
    <w:rsid w:val="006E0578"/>
    <w:rsid w:val="006E314D"/>
    <w:rsid w:val="007068AA"/>
    <w:rsid w:val="00710723"/>
    <w:rsid w:val="007145F3"/>
    <w:rsid w:val="00717D14"/>
    <w:rsid w:val="00723ED1"/>
    <w:rsid w:val="007316A1"/>
    <w:rsid w:val="0073520E"/>
    <w:rsid w:val="00735AFB"/>
    <w:rsid w:val="007378C7"/>
    <w:rsid w:val="00740AF5"/>
    <w:rsid w:val="00743525"/>
    <w:rsid w:val="00744076"/>
    <w:rsid w:val="0074468A"/>
    <w:rsid w:val="00752C05"/>
    <w:rsid w:val="007541A2"/>
    <w:rsid w:val="00755818"/>
    <w:rsid w:val="007616C2"/>
    <w:rsid w:val="0076286B"/>
    <w:rsid w:val="00765B07"/>
    <w:rsid w:val="00766846"/>
    <w:rsid w:val="00767DB6"/>
    <w:rsid w:val="0077673A"/>
    <w:rsid w:val="00780CB5"/>
    <w:rsid w:val="007846E1"/>
    <w:rsid w:val="007847D6"/>
    <w:rsid w:val="00784C56"/>
    <w:rsid w:val="00794D90"/>
    <w:rsid w:val="007A4CC1"/>
    <w:rsid w:val="007A5172"/>
    <w:rsid w:val="007A67A0"/>
    <w:rsid w:val="007B0432"/>
    <w:rsid w:val="007B51F3"/>
    <w:rsid w:val="007B570C"/>
    <w:rsid w:val="007C722F"/>
    <w:rsid w:val="007D015E"/>
    <w:rsid w:val="007E438F"/>
    <w:rsid w:val="007E4A6E"/>
    <w:rsid w:val="007F56A7"/>
    <w:rsid w:val="00800851"/>
    <w:rsid w:val="00800D85"/>
    <w:rsid w:val="00807DD0"/>
    <w:rsid w:val="008105B1"/>
    <w:rsid w:val="00812AD4"/>
    <w:rsid w:val="00812BA9"/>
    <w:rsid w:val="00821D01"/>
    <w:rsid w:val="008232B1"/>
    <w:rsid w:val="00825DF9"/>
    <w:rsid w:val="00826B7B"/>
    <w:rsid w:val="00835118"/>
    <w:rsid w:val="00835A97"/>
    <w:rsid w:val="00841BE1"/>
    <w:rsid w:val="00846789"/>
    <w:rsid w:val="008550C0"/>
    <w:rsid w:val="00866994"/>
    <w:rsid w:val="00872941"/>
    <w:rsid w:val="00875779"/>
    <w:rsid w:val="00884F59"/>
    <w:rsid w:val="008A0E64"/>
    <w:rsid w:val="008A20E0"/>
    <w:rsid w:val="008A3568"/>
    <w:rsid w:val="008A779C"/>
    <w:rsid w:val="008B3AC2"/>
    <w:rsid w:val="008B46D2"/>
    <w:rsid w:val="008C1F36"/>
    <w:rsid w:val="008C50F3"/>
    <w:rsid w:val="008C7EFE"/>
    <w:rsid w:val="008D03B9"/>
    <w:rsid w:val="008D30C7"/>
    <w:rsid w:val="008D6E7B"/>
    <w:rsid w:val="008E3C99"/>
    <w:rsid w:val="008F18D6"/>
    <w:rsid w:val="008F2C9B"/>
    <w:rsid w:val="008F797B"/>
    <w:rsid w:val="009032FF"/>
    <w:rsid w:val="00904780"/>
    <w:rsid w:val="0090635B"/>
    <w:rsid w:val="00913CF2"/>
    <w:rsid w:val="00915AAD"/>
    <w:rsid w:val="00922385"/>
    <w:rsid w:val="009223DF"/>
    <w:rsid w:val="00936091"/>
    <w:rsid w:val="00940D8A"/>
    <w:rsid w:val="00943CF0"/>
    <w:rsid w:val="00952C4E"/>
    <w:rsid w:val="00961028"/>
    <w:rsid w:val="00962258"/>
    <w:rsid w:val="009678B7"/>
    <w:rsid w:val="009772CF"/>
    <w:rsid w:val="00985317"/>
    <w:rsid w:val="009859B0"/>
    <w:rsid w:val="00992D9C"/>
    <w:rsid w:val="009937BC"/>
    <w:rsid w:val="00996CB8"/>
    <w:rsid w:val="00997FAB"/>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200"/>
    <w:rsid w:val="00AD056F"/>
    <w:rsid w:val="00AD0C7B"/>
    <w:rsid w:val="00AD31CE"/>
    <w:rsid w:val="00AD5F1A"/>
    <w:rsid w:val="00AD6731"/>
    <w:rsid w:val="00AE2998"/>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9A9"/>
    <w:rsid w:val="00B84ECC"/>
    <w:rsid w:val="00B8518B"/>
    <w:rsid w:val="00B86877"/>
    <w:rsid w:val="00B93629"/>
    <w:rsid w:val="00B955DF"/>
    <w:rsid w:val="00B96A88"/>
    <w:rsid w:val="00B97CC3"/>
    <w:rsid w:val="00BA0B9E"/>
    <w:rsid w:val="00BA2713"/>
    <w:rsid w:val="00BB2903"/>
    <w:rsid w:val="00BC06C4"/>
    <w:rsid w:val="00BC3A12"/>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4757A"/>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4220"/>
    <w:rsid w:val="00CE188F"/>
    <w:rsid w:val="00CE569E"/>
    <w:rsid w:val="00CF7F31"/>
    <w:rsid w:val="00D034A0"/>
    <w:rsid w:val="00D1366C"/>
    <w:rsid w:val="00D16C9D"/>
    <w:rsid w:val="00D21061"/>
    <w:rsid w:val="00D32554"/>
    <w:rsid w:val="00D36F77"/>
    <w:rsid w:val="00D37786"/>
    <w:rsid w:val="00D40999"/>
    <w:rsid w:val="00D4108E"/>
    <w:rsid w:val="00D4328E"/>
    <w:rsid w:val="00D476D4"/>
    <w:rsid w:val="00D47E19"/>
    <w:rsid w:val="00D54733"/>
    <w:rsid w:val="00D6163D"/>
    <w:rsid w:val="00D65B4A"/>
    <w:rsid w:val="00D831A3"/>
    <w:rsid w:val="00D97BE3"/>
    <w:rsid w:val="00DA1CB1"/>
    <w:rsid w:val="00DA3711"/>
    <w:rsid w:val="00DA48EC"/>
    <w:rsid w:val="00DA5B8D"/>
    <w:rsid w:val="00DA6644"/>
    <w:rsid w:val="00DB295C"/>
    <w:rsid w:val="00DD46F3"/>
    <w:rsid w:val="00DE56F2"/>
    <w:rsid w:val="00DF116D"/>
    <w:rsid w:val="00E0029B"/>
    <w:rsid w:val="00E064C3"/>
    <w:rsid w:val="00E15615"/>
    <w:rsid w:val="00E16FF7"/>
    <w:rsid w:val="00E20E0D"/>
    <w:rsid w:val="00E26D68"/>
    <w:rsid w:val="00E42D51"/>
    <w:rsid w:val="00E44045"/>
    <w:rsid w:val="00E463D2"/>
    <w:rsid w:val="00E519F6"/>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B4E1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6318"/>
    <w:rsid w:val="00F47228"/>
    <w:rsid w:val="00F4722B"/>
    <w:rsid w:val="00F52BED"/>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BFD8CF1"/>
  <w14:defaultImageDpi w14:val="32767"/>
  <w15:docId w15:val="{A44CA663-6EC5-4136-8B12-DCE1BF28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3AC2"/>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AD020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AD0200"/>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D0200"/>
    <w:rPr>
      <w:rFonts w:ascii="Calibri" w:eastAsia="Calibri" w:hAnsi="Calibri" w:cs="Times New Roman"/>
      <w:sz w:val="16"/>
      <w:szCs w:val="22"/>
    </w:rPr>
  </w:style>
  <w:style w:type="paragraph" w:customStyle="1" w:styleId="Zkladntext21">
    <w:name w:val="Základní text 21"/>
    <w:basedOn w:val="Normln"/>
    <w:rsid w:val="008A0E64"/>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2B5516"/>
    <w:pPr>
      <w:numPr>
        <w:numId w:val="50"/>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2B5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589070">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044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D64BB-0668-4B5E-8C66-715209170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FFD578-EEE3-44A0-844D-FE8FD96B3549}">
  <ds:schemaRefs>
    <ds:schemaRef ds:uri="http://schemas.microsoft.com/sharepoint/v3/contenttype/forms"/>
  </ds:schemaRefs>
</ds:datastoreItem>
</file>

<file path=customXml/itemProps3.xml><?xml version="1.0" encoding="utf-8"?>
<ds:datastoreItem xmlns:ds="http://schemas.openxmlformats.org/officeDocument/2006/customXml" ds:itemID="{CE526FDF-97CD-4CE4-90DA-D8D758FE06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A7A364-4A4A-4532-A70B-9243461B8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22</Pages>
  <Words>5888</Words>
  <Characters>34743</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Kabátová Jana, Mgr.</cp:lastModifiedBy>
  <cp:revision>24</cp:revision>
  <dcterms:created xsi:type="dcterms:W3CDTF">2023-06-20T11:21:00Z</dcterms:created>
  <dcterms:modified xsi:type="dcterms:W3CDTF">2024-10-03T07:38:00Z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